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40A4" w14:textId="77777777" w:rsidR="00BF2852" w:rsidRDefault="00BF2852" w:rsidP="00BF2852">
      <w:pPr>
        <w:jc w:val="both"/>
      </w:pPr>
      <w:bookmarkStart w:id="0" w:name="_Hlk87882616"/>
    </w:p>
    <w:bookmarkEnd w:id="0"/>
    <w:p w14:paraId="7F561856" w14:textId="464C5CCE" w:rsidR="00C9689B" w:rsidRDefault="00C9689B" w:rsidP="00BF2852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Anexa</w:t>
      </w:r>
      <w:proofErr w:type="spellEnd"/>
      <w:r>
        <w:t xml:space="preserve"> nr.1 </w:t>
      </w:r>
    </w:p>
    <w:p w14:paraId="7A91257F" w14:textId="77777777" w:rsidR="00A80D0A" w:rsidRDefault="00A80D0A" w:rsidP="00BF2852">
      <w:pPr>
        <w:ind w:firstLine="720"/>
        <w:jc w:val="both"/>
      </w:pPr>
    </w:p>
    <w:p w14:paraId="34F79E94" w14:textId="77777777" w:rsidR="00A80D0A" w:rsidRDefault="00A80D0A" w:rsidP="0030674E">
      <w:pPr>
        <w:ind w:firstLine="720"/>
        <w:jc w:val="center"/>
      </w:pPr>
    </w:p>
    <w:p w14:paraId="71E485E2" w14:textId="77777777" w:rsidR="00A80D0A" w:rsidRDefault="00A80D0A" w:rsidP="0030674E">
      <w:pPr>
        <w:ind w:firstLine="720"/>
        <w:jc w:val="center"/>
      </w:pPr>
    </w:p>
    <w:p w14:paraId="4C32465C" w14:textId="77777777" w:rsidR="00A80D0A" w:rsidRDefault="00A80D0A" w:rsidP="0030674E">
      <w:pPr>
        <w:ind w:firstLine="720"/>
        <w:jc w:val="center"/>
      </w:pPr>
    </w:p>
    <w:p w14:paraId="2CFDB6BE" w14:textId="66F12556" w:rsidR="00C9689B" w:rsidRPr="0030674E" w:rsidRDefault="00C9689B" w:rsidP="0030674E">
      <w:pPr>
        <w:ind w:firstLine="720"/>
        <w:jc w:val="center"/>
        <w:rPr>
          <w:b/>
          <w:bCs/>
        </w:rPr>
      </w:pPr>
      <w:r w:rsidRPr="0030674E">
        <w:rPr>
          <w:b/>
          <w:bCs/>
        </w:rPr>
        <w:t>REGULAMENT</w:t>
      </w:r>
    </w:p>
    <w:p w14:paraId="75537209" w14:textId="3FC20366" w:rsidR="00C9689B" w:rsidRDefault="0030674E" w:rsidP="0030674E">
      <w:pPr>
        <w:ind w:firstLine="720"/>
        <w:jc w:val="center"/>
        <w:rPr>
          <w:b/>
          <w:bCs/>
        </w:rPr>
      </w:pPr>
      <w:bookmarkStart w:id="1" w:name="_Hlk87872132"/>
      <w:r w:rsidRPr="0030674E">
        <w:rPr>
          <w:b/>
          <w:bCs/>
        </w:rPr>
        <w:t>d</w:t>
      </w:r>
      <w:r w:rsidR="00C9689B" w:rsidRPr="0030674E">
        <w:rPr>
          <w:b/>
          <w:bCs/>
        </w:rPr>
        <w:t xml:space="preserve">e </w:t>
      </w:r>
      <w:proofErr w:type="spellStart"/>
      <w:r w:rsidR="00C9689B" w:rsidRPr="0030674E">
        <w:rPr>
          <w:b/>
          <w:bCs/>
        </w:rPr>
        <w:t>stabilire</w:t>
      </w:r>
      <w:proofErr w:type="spellEnd"/>
      <w:r w:rsidR="00C9689B" w:rsidRPr="0030674E">
        <w:rPr>
          <w:b/>
          <w:bCs/>
        </w:rPr>
        <w:t xml:space="preserve"> a </w:t>
      </w:r>
      <w:proofErr w:type="spellStart"/>
      <w:r w:rsidR="00C9689B" w:rsidRPr="0030674E">
        <w:rPr>
          <w:b/>
          <w:bCs/>
        </w:rPr>
        <w:t>criteriilor</w:t>
      </w:r>
      <w:proofErr w:type="spellEnd"/>
      <w:r w:rsidR="00C9689B" w:rsidRPr="0030674E">
        <w:rPr>
          <w:b/>
          <w:bCs/>
        </w:rPr>
        <w:t xml:space="preserve"> de </w:t>
      </w:r>
      <w:proofErr w:type="spellStart"/>
      <w:r w:rsidR="00C9689B" w:rsidRPr="0030674E">
        <w:rPr>
          <w:b/>
          <w:bCs/>
        </w:rPr>
        <w:t>identificare</w:t>
      </w:r>
      <w:proofErr w:type="spellEnd"/>
      <w:r w:rsidR="00C9689B" w:rsidRPr="0030674E">
        <w:rPr>
          <w:b/>
          <w:bCs/>
        </w:rPr>
        <w:t xml:space="preserve"> a </w:t>
      </w:r>
      <w:proofErr w:type="spellStart"/>
      <w:r w:rsidR="00C9689B" w:rsidRPr="0030674E">
        <w:rPr>
          <w:b/>
          <w:bCs/>
        </w:rPr>
        <w:t>cladirilor</w:t>
      </w:r>
      <w:proofErr w:type="spellEnd"/>
      <w:r w:rsidR="00C9689B" w:rsidRPr="0030674E">
        <w:rPr>
          <w:b/>
          <w:bCs/>
        </w:rPr>
        <w:t xml:space="preserve"> </w:t>
      </w:r>
      <w:proofErr w:type="spellStart"/>
      <w:r w:rsidR="00C9689B" w:rsidRPr="0030674E">
        <w:rPr>
          <w:b/>
          <w:bCs/>
        </w:rPr>
        <w:t>si</w:t>
      </w:r>
      <w:proofErr w:type="spellEnd"/>
      <w:r w:rsidR="00C9689B" w:rsidRPr="0030674E">
        <w:rPr>
          <w:b/>
          <w:bCs/>
        </w:rPr>
        <w:t xml:space="preserve"> </w:t>
      </w:r>
      <w:proofErr w:type="spellStart"/>
      <w:r w:rsidR="00C9689B" w:rsidRPr="0030674E">
        <w:rPr>
          <w:b/>
          <w:bCs/>
        </w:rPr>
        <w:t>terenurilor</w:t>
      </w:r>
      <w:proofErr w:type="spellEnd"/>
      <w:r w:rsidR="00C9689B" w:rsidRPr="0030674E">
        <w:rPr>
          <w:b/>
          <w:bCs/>
        </w:rPr>
        <w:t xml:space="preserve"> </w:t>
      </w:r>
      <w:proofErr w:type="spellStart"/>
      <w:r w:rsidR="00C9689B" w:rsidRPr="0030674E">
        <w:rPr>
          <w:b/>
          <w:bCs/>
        </w:rPr>
        <w:t>neingrijite</w:t>
      </w:r>
      <w:proofErr w:type="spellEnd"/>
      <w:r w:rsidR="00C9689B" w:rsidRPr="0030674E">
        <w:rPr>
          <w:b/>
          <w:bCs/>
        </w:rPr>
        <w:t xml:space="preserve"> situate in </w:t>
      </w:r>
      <w:proofErr w:type="spellStart"/>
      <w:r w:rsidR="00C9689B" w:rsidRPr="0030674E">
        <w:rPr>
          <w:b/>
          <w:bCs/>
        </w:rPr>
        <w:t>intravilanul</w:t>
      </w:r>
      <w:proofErr w:type="spellEnd"/>
      <w:r w:rsidR="00C9689B" w:rsidRPr="0030674E">
        <w:rPr>
          <w:b/>
          <w:bCs/>
        </w:rPr>
        <w:t xml:space="preserve"> </w:t>
      </w:r>
      <w:proofErr w:type="spellStart"/>
      <w:r w:rsidR="00C9689B" w:rsidRPr="0030674E">
        <w:rPr>
          <w:b/>
          <w:bCs/>
        </w:rPr>
        <w:t>Municipiului</w:t>
      </w:r>
      <w:proofErr w:type="spellEnd"/>
      <w:r w:rsidR="00C9689B" w:rsidRPr="0030674E">
        <w:rPr>
          <w:b/>
          <w:bCs/>
        </w:rPr>
        <w:t xml:space="preserve"> Blaj in </w:t>
      </w:r>
      <w:proofErr w:type="spellStart"/>
      <w:r w:rsidR="00C9689B" w:rsidRPr="0030674E">
        <w:rPr>
          <w:b/>
          <w:bCs/>
        </w:rPr>
        <w:t>vederea</w:t>
      </w:r>
      <w:proofErr w:type="spellEnd"/>
      <w:r w:rsidR="00C9689B" w:rsidRPr="0030674E">
        <w:rPr>
          <w:b/>
          <w:bCs/>
        </w:rPr>
        <w:t xml:space="preserve"> </w:t>
      </w:r>
      <w:proofErr w:type="spellStart"/>
      <w:r w:rsidR="00C9689B" w:rsidRPr="0030674E">
        <w:rPr>
          <w:b/>
          <w:bCs/>
        </w:rPr>
        <w:t>aplicarii</w:t>
      </w:r>
      <w:proofErr w:type="spellEnd"/>
      <w:r w:rsidR="00C9689B" w:rsidRPr="0030674E">
        <w:rPr>
          <w:b/>
          <w:bCs/>
        </w:rPr>
        <w:t xml:space="preserve"> </w:t>
      </w:r>
      <w:proofErr w:type="spellStart"/>
      <w:r w:rsidR="00C9689B" w:rsidRPr="0030674E">
        <w:rPr>
          <w:b/>
          <w:bCs/>
        </w:rPr>
        <w:t>prevederilor</w:t>
      </w:r>
      <w:proofErr w:type="spellEnd"/>
      <w:r w:rsidR="00C9689B" w:rsidRPr="0030674E">
        <w:rPr>
          <w:b/>
          <w:bCs/>
        </w:rPr>
        <w:t xml:space="preserve"> art.489, alin.5-8 din </w:t>
      </w:r>
      <w:proofErr w:type="spellStart"/>
      <w:r w:rsidR="00C9689B" w:rsidRPr="0030674E">
        <w:rPr>
          <w:b/>
          <w:bCs/>
        </w:rPr>
        <w:t>Legea</w:t>
      </w:r>
      <w:proofErr w:type="spellEnd"/>
      <w:r w:rsidR="00C9689B" w:rsidRPr="0030674E">
        <w:rPr>
          <w:b/>
          <w:bCs/>
        </w:rPr>
        <w:t xml:space="preserve"> nr. 227/2015 </w:t>
      </w:r>
      <w:proofErr w:type="spellStart"/>
      <w:r w:rsidR="00C9689B" w:rsidRPr="0030674E">
        <w:rPr>
          <w:b/>
          <w:bCs/>
        </w:rPr>
        <w:t>privind</w:t>
      </w:r>
      <w:proofErr w:type="spellEnd"/>
      <w:r w:rsidR="00C9689B" w:rsidRPr="0030674E">
        <w:rPr>
          <w:b/>
          <w:bCs/>
        </w:rPr>
        <w:t xml:space="preserve"> </w:t>
      </w:r>
      <w:proofErr w:type="spellStart"/>
      <w:r w:rsidR="00C9689B" w:rsidRPr="0030674E">
        <w:rPr>
          <w:b/>
          <w:bCs/>
        </w:rPr>
        <w:t>Codul</w:t>
      </w:r>
      <w:proofErr w:type="spellEnd"/>
      <w:r w:rsidR="00C9689B" w:rsidRPr="0030674E">
        <w:rPr>
          <w:b/>
          <w:bCs/>
        </w:rPr>
        <w:t xml:space="preserve"> fiscal</w:t>
      </w:r>
    </w:p>
    <w:p w14:paraId="110940F1" w14:textId="5556CA57" w:rsidR="00A80D0A" w:rsidRDefault="00A80D0A" w:rsidP="0030674E">
      <w:pPr>
        <w:ind w:firstLine="720"/>
        <w:jc w:val="center"/>
        <w:rPr>
          <w:b/>
          <w:bCs/>
        </w:rPr>
      </w:pPr>
    </w:p>
    <w:p w14:paraId="7D9D4B36" w14:textId="77777777" w:rsidR="00A80D0A" w:rsidRPr="0030674E" w:rsidRDefault="00A80D0A" w:rsidP="0030674E">
      <w:pPr>
        <w:ind w:firstLine="720"/>
        <w:jc w:val="center"/>
        <w:rPr>
          <w:b/>
          <w:bCs/>
        </w:rPr>
      </w:pPr>
    </w:p>
    <w:bookmarkEnd w:id="1"/>
    <w:p w14:paraId="5C8DCC85" w14:textId="46EBFB29" w:rsidR="00C9689B" w:rsidRDefault="00C9689B" w:rsidP="00DD5CDC">
      <w:pPr>
        <w:jc w:val="both"/>
      </w:pPr>
    </w:p>
    <w:p w14:paraId="660F1C80" w14:textId="78442D49" w:rsidR="00C9689B" w:rsidRPr="00DD5CDC" w:rsidRDefault="00C9689B" w:rsidP="00DD5CDC">
      <w:pPr>
        <w:jc w:val="both"/>
        <w:rPr>
          <w:rFonts w:cs="Times New Roman"/>
        </w:rPr>
      </w:pPr>
      <w:r>
        <w:tab/>
      </w:r>
      <w:r w:rsidRPr="00DD5CDC">
        <w:rPr>
          <w:rFonts w:cs="Times New Roman"/>
        </w:rPr>
        <w:t>Art.1</w:t>
      </w:r>
      <w:r w:rsidR="00DD5CDC">
        <w:rPr>
          <w:rFonts w:cs="Times New Roman"/>
        </w:rPr>
        <w:t>.</w:t>
      </w:r>
      <w:r w:rsidRPr="00DD5CDC">
        <w:rPr>
          <w:rFonts w:cs="Times New Roman"/>
        </w:rPr>
        <w:t xml:space="preserve"> </w:t>
      </w:r>
      <w:proofErr w:type="spellStart"/>
      <w:r w:rsidRPr="00DD5CDC">
        <w:rPr>
          <w:rFonts w:cs="Times New Roman"/>
        </w:rPr>
        <w:t>Cladirile</w:t>
      </w:r>
      <w:proofErr w:type="spellEnd"/>
      <w:r w:rsidRPr="00DD5CDC">
        <w:rPr>
          <w:rFonts w:cs="Times New Roman"/>
        </w:rPr>
        <w:t xml:space="preserve"> </w:t>
      </w:r>
      <w:proofErr w:type="spellStart"/>
      <w:r w:rsidRPr="00DD5CDC">
        <w:rPr>
          <w:rFonts w:cs="Times New Roman"/>
        </w:rPr>
        <w:t>pentru</w:t>
      </w:r>
      <w:proofErr w:type="spellEnd"/>
      <w:r w:rsidRPr="00DD5CDC">
        <w:rPr>
          <w:rFonts w:cs="Times New Roman"/>
        </w:rPr>
        <w:t xml:space="preserve"> care se </w:t>
      </w:r>
      <w:proofErr w:type="spellStart"/>
      <w:r w:rsidRPr="00DD5CDC">
        <w:rPr>
          <w:rFonts w:cs="Times New Roman"/>
        </w:rPr>
        <w:t>aplica</w:t>
      </w:r>
      <w:proofErr w:type="spellEnd"/>
      <w:r w:rsidRPr="00DD5CDC">
        <w:rPr>
          <w:rFonts w:cs="Times New Roman"/>
        </w:rPr>
        <w:t xml:space="preserve"> </w:t>
      </w:r>
      <w:proofErr w:type="spellStart"/>
      <w:r w:rsidRPr="00DD5CDC">
        <w:rPr>
          <w:rFonts w:cs="Times New Roman"/>
        </w:rPr>
        <w:t>prezentul</w:t>
      </w:r>
      <w:proofErr w:type="spellEnd"/>
      <w:r w:rsidRPr="00DD5CDC">
        <w:rPr>
          <w:rFonts w:cs="Times New Roman"/>
        </w:rPr>
        <w:t xml:space="preserve"> </w:t>
      </w:r>
      <w:proofErr w:type="spellStart"/>
      <w:r w:rsidRPr="00DD5CDC">
        <w:rPr>
          <w:rFonts w:cs="Times New Roman"/>
        </w:rPr>
        <w:t>Regulament</w:t>
      </w:r>
      <w:proofErr w:type="spellEnd"/>
      <w:r w:rsidRPr="00DD5CDC">
        <w:rPr>
          <w:rFonts w:cs="Times New Roman"/>
        </w:rPr>
        <w:t xml:space="preserve"> sunt situate</w:t>
      </w:r>
      <w:r w:rsidR="00A46E2E">
        <w:rPr>
          <w:rFonts w:cs="Times New Roman"/>
        </w:rPr>
        <w:t xml:space="preserve"> in </w:t>
      </w:r>
      <w:proofErr w:type="spellStart"/>
      <w:r w:rsidR="00A46E2E">
        <w:rPr>
          <w:rFonts w:cs="Times New Roman"/>
        </w:rPr>
        <w:t>intravilanul</w:t>
      </w:r>
      <w:proofErr w:type="spellEnd"/>
      <w:r w:rsidR="00A46E2E">
        <w:rPr>
          <w:rFonts w:cs="Times New Roman"/>
        </w:rPr>
        <w:t xml:space="preserve"> </w:t>
      </w:r>
      <w:proofErr w:type="spellStart"/>
      <w:r w:rsidR="00A46E2E">
        <w:rPr>
          <w:rFonts w:cs="Times New Roman"/>
        </w:rPr>
        <w:t>Municipiului</w:t>
      </w:r>
      <w:proofErr w:type="spellEnd"/>
      <w:r w:rsidR="00A46E2E">
        <w:rPr>
          <w:rFonts w:cs="Times New Roman"/>
        </w:rPr>
        <w:t xml:space="preserve"> Blaj</w:t>
      </w:r>
      <w:r w:rsidR="00B70FB4">
        <w:rPr>
          <w:rFonts w:cs="Times New Roman"/>
        </w:rPr>
        <w:t>.</w:t>
      </w:r>
    </w:p>
    <w:p w14:paraId="653F02EF" w14:textId="05AB3876" w:rsidR="00DD5CDC" w:rsidRPr="00DD5CDC" w:rsidRDefault="00C9689B" w:rsidP="00DD5CDC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DD5CDC">
        <w:rPr>
          <w:rFonts w:cs="Times New Roman"/>
        </w:rPr>
        <w:tab/>
        <w:t>Art.2</w:t>
      </w:r>
      <w:r w:rsidR="00DD5CDC">
        <w:rPr>
          <w:rFonts w:cs="Times New Roman"/>
        </w:rPr>
        <w:t xml:space="preserve">. </w:t>
      </w:r>
      <w:proofErr w:type="spellStart"/>
      <w:r w:rsidR="00DD5CDC">
        <w:rPr>
          <w:rFonts w:cs="Times New Roman"/>
        </w:rPr>
        <w:t>Prin</w:t>
      </w:r>
      <w:proofErr w:type="spellEnd"/>
      <w:r w:rsidR="00DD5CDC">
        <w:rPr>
          <w:rFonts w:cs="Times New Roman"/>
        </w:rPr>
        <w:t xml:space="preserve"> </w:t>
      </w:r>
      <w:proofErr w:type="spellStart"/>
      <w:r w:rsidR="00DD5CDC">
        <w:rPr>
          <w:rFonts w:cs="Times New Roman"/>
        </w:rPr>
        <w:t>cladire</w:t>
      </w:r>
      <w:proofErr w:type="spellEnd"/>
      <w:r w:rsidR="00DD5CDC">
        <w:rPr>
          <w:rFonts w:cs="Times New Roman"/>
        </w:rPr>
        <w:t xml:space="preserve"> </w:t>
      </w:r>
      <w:proofErr w:type="spellStart"/>
      <w:r w:rsidR="00DD5CDC">
        <w:rPr>
          <w:rFonts w:cs="Times New Roman"/>
        </w:rPr>
        <w:t>neingrijita</w:t>
      </w:r>
      <w:proofErr w:type="spellEnd"/>
      <w:r w:rsidR="00DD5CDC">
        <w:rPr>
          <w:rFonts w:cs="Times New Roman"/>
        </w:rPr>
        <w:t xml:space="preserve"> se </w:t>
      </w:r>
      <w:proofErr w:type="spellStart"/>
      <w:r w:rsidR="00DD5CDC">
        <w:rPr>
          <w:rFonts w:cs="Times New Roman"/>
        </w:rPr>
        <w:t>intelege</w:t>
      </w:r>
      <w:proofErr w:type="spellEnd"/>
      <w:r w:rsidR="00DD5CDC">
        <w:rPr>
          <w:rFonts w:cs="Times New Roman"/>
        </w:rPr>
        <w:t xml:space="preserve"> </w:t>
      </w:r>
      <w:proofErr w:type="spellStart"/>
      <w:r w:rsidR="00DD5CDC">
        <w:rPr>
          <w:rFonts w:cs="Times New Roman"/>
        </w:rPr>
        <w:t>cladire</w:t>
      </w:r>
      <w:proofErr w:type="spellEnd"/>
      <w:r w:rsidR="00DD5CDC">
        <w:rPr>
          <w:rFonts w:cs="Times New Roman"/>
        </w:rPr>
        <w:t xml:space="preserve"> </w:t>
      </w:r>
      <w:proofErr w:type="spellStart"/>
      <w:r w:rsidR="00DD5CDC">
        <w:rPr>
          <w:rFonts w:cs="Times New Roman"/>
        </w:rPr>
        <w:t>aflata</w:t>
      </w:r>
      <w:proofErr w:type="spellEnd"/>
      <w:r w:rsidR="00DD5CDC">
        <w:rPr>
          <w:rFonts w:cs="Times New Roman"/>
        </w:rPr>
        <w:t xml:space="preserve"> in </w:t>
      </w:r>
      <w:r w:rsidR="00DD5CDC" w:rsidRPr="00DD5CDC">
        <w:rPr>
          <w:rFonts w:eastAsiaTheme="minorHAnsi" w:cs="Times New Roman"/>
          <w:kern w:val="0"/>
          <w:lang w:eastAsia="en-US" w:bidi="ar-SA"/>
        </w:rPr>
        <w:t xml:space="preserve">stare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avansată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degradare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stare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paragină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insalubr</w:t>
      </w:r>
      <w:r w:rsidR="00DD5CDC">
        <w:rPr>
          <w:rFonts w:eastAsiaTheme="minorHAnsi" w:cs="Times New Roman"/>
          <w:kern w:val="0"/>
          <w:lang w:eastAsia="en-US" w:bidi="ar-SA"/>
        </w:rPr>
        <w:t>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faţad</w:t>
      </w:r>
      <w:r w:rsidR="00DD5CDC">
        <w:rPr>
          <w:rFonts w:eastAsiaTheme="minorHAnsi" w:cs="Times New Roman"/>
          <w:kern w:val="0"/>
          <w:lang w:eastAsia="en-US" w:bidi="ar-SA"/>
        </w:rPr>
        <w:t>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nereparate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>/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necurăţate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>/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netencuite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/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nezugrăvite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geamuri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sparte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sau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alte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situaţii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asemenea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natură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>;</w:t>
      </w:r>
    </w:p>
    <w:p w14:paraId="397517BA" w14:textId="14A1C07D" w:rsidR="00DD5CDC" w:rsidRPr="00DD5CDC" w:rsidRDefault="00DD5CDC" w:rsidP="00DD5CDC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DD5CDC">
        <w:rPr>
          <w:rFonts w:eastAsiaTheme="minorHAnsi" w:cs="Times New Roman"/>
          <w:kern w:val="0"/>
          <w:lang w:eastAsia="en-US" w:bidi="ar-SA"/>
        </w:rPr>
        <w:t xml:space="preserve">    </w:t>
      </w:r>
      <w:r>
        <w:rPr>
          <w:rFonts w:eastAsiaTheme="minorHAnsi" w:cs="Times New Roman"/>
          <w:kern w:val="0"/>
          <w:lang w:eastAsia="en-US" w:bidi="ar-SA"/>
        </w:rPr>
        <w:tab/>
        <w:t>Art.3. F</w:t>
      </w:r>
      <w:r w:rsidRPr="00DD5CDC">
        <w:rPr>
          <w:rFonts w:eastAsiaTheme="minorHAnsi" w:cs="Times New Roman"/>
          <w:kern w:val="0"/>
          <w:lang w:eastAsia="en-US" w:bidi="ar-SA"/>
        </w:rPr>
        <w:t xml:space="preserve">ac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excepţie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la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majorarea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impozitului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pentru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clădirile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neîngrijite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proprietarii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care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deţin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autorizaţie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construire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>/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desfiinţare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valabilă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vederea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construirii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>/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renovării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/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demolării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>/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amenajării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terenului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au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anunţat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la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Inspectoratul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Stat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Construcţii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la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autoritatea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publică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locală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începerea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lucrărilor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>;</w:t>
      </w:r>
    </w:p>
    <w:p w14:paraId="5C1C14C8" w14:textId="647721CE" w:rsidR="00DD5CDC" w:rsidRPr="00DD5CDC" w:rsidRDefault="00DD5CDC" w:rsidP="00DD5CDC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DD5CDC">
        <w:rPr>
          <w:rFonts w:eastAsiaTheme="minorHAnsi" w:cs="Times New Roman"/>
          <w:kern w:val="0"/>
          <w:lang w:eastAsia="en-US" w:bidi="ar-SA"/>
        </w:rPr>
        <w:t xml:space="preserve">   </w:t>
      </w:r>
      <w:r>
        <w:rPr>
          <w:rFonts w:eastAsiaTheme="minorHAnsi" w:cs="Times New Roman"/>
          <w:kern w:val="0"/>
          <w:lang w:eastAsia="en-US" w:bidi="ar-SA"/>
        </w:rPr>
        <w:tab/>
      </w:r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Art.4. I</w:t>
      </w:r>
      <w:r w:rsidRPr="00DD5CDC">
        <w:rPr>
          <w:rFonts w:eastAsiaTheme="minorHAnsi" w:cs="Times New Roman"/>
          <w:kern w:val="0"/>
          <w:lang w:eastAsia="en-US" w:bidi="ar-SA"/>
        </w:rPr>
        <w:t xml:space="preserve">n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vederea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identificării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clădirilor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neîngrijite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pe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raza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unităţii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administrativ-</w:t>
      </w:r>
      <w:proofErr w:type="gramStart"/>
      <w:r w:rsidRPr="00DD5CDC">
        <w:rPr>
          <w:rFonts w:eastAsiaTheme="minorHAnsi" w:cs="Times New Roman"/>
          <w:kern w:val="0"/>
          <w:lang w:eastAsia="en-US" w:bidi="ar-SA"/>
        </w:rPr>
        <w:t>teritoriale</w:t>
      </w:r>
      <w:proofErr w:type="spellEnd"/>
      <w:r w:rsidR="00B70FB4">
        <w:rPr>
          <w:rFonts w:eastAsiaTheme="minorHAnsi" w:cs="Times New Roman"/>
          <w:kern w:val="0"/>
          <w:lang w:eastAsia="en-US" w:bidi="ar-SA"/>
        </w:rPr>
        <w:t>(</w:t>
      </w:r>
      <w:proofErr w:type="spellStart"/>
      <w:proofErr w:type="gramEnd"/>
      <w:r w:rsidR="00B70FB4">
        <w:rPr>
          <w:rFonts w:eastAsiaTheme="minorHAnsi" w:cs="Times New Roman"/>
          <w:kern w:val="0"/>
          <w:lang w:eastAsia="en-US" w:bidi="ar-SA"/>
        </w:rPr>
        <w:t>strazile</w:t>
      </w:r>
      <w:proofErr w:type="spellEnd"/>
      <w:r w:rsidR="00B70FB4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B70FB4">
        <w:rPr>
          <w:rFonts w:eastAsiaTheme="minorHAnsi" w:cs="Times New Roman"/>
          <w:kern w:val="0"/>
          <w:lang w:eastAsia="en-US" w:bidi="ar-SA"/>
        </w:rPr>
        <w:t>mentionate</w:t>
      </w:r>
      <w:proofErr w:type="spellEnd"/>
      <w:r w:rsidR="00B70FB4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B70FB4">
        <w:rPr>
          <w:rFonts w:eastAsiaTheme="minorHAnsi" w:cs="Times New Roman"/>
          <w:kern w:val="0"/>
          <w:lang w:eastAsia="en-US" w:bidi="ar-SA"/>
        </w:rPr>
        <w:t>mai</w:t>
      </w:r>
      <w:proofErr w:type="spellEnd"/>
      <w:r w:rsidR="00B70FB4">
        <w:rPr>
          <w:rFonts w:eastAsiaTheme="minorHAnsi" w:cs="Times New Roman"/>
          <w:kern w:val="0"/>
          <w:lang w:eastAsia="en-US" w:bidi="ar-SA"/>
        </w:rPr>
        <w:t xml:space="preserve"> sus)</w:t>
      </w:r>
      <w:r w:rsidRPr="00DD5CDC">
        <w:rPr>
          <w:rFonts w:eastAsiaTheme="minorHAnsi" w:cs="Times New Roman"/>
          <w:kern w:val="0"/>
          <w:lang w:eastAsia="en-US" w:bidi="ar-SA"/>
        </w:rPr>
        <w:t xml:space="preserve">, se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împuternicesc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bookmarkStart w:id="2" w:name="_Hlk87870968"/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angajaţii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din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cadrul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aparatului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specialitate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al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primarului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cu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atribuţii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acest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sens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bookmarkEnd w:id="2"/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efectueze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verificări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pe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raza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unităţii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administrativ-teritoriale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întocmească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fişa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evaluare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nota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constatare</w:t>
      </w:r>
      <w:proofErr w:type="spellEnd"/>
      <w:r w:rsidR="00B70FB4">
        <w:rPr>
          <w:rFonts w:eastAsiaTheme="minorHAnsi" w:cs="Times New Roman"/>
          <w:kern w:val="0"/>
          <w:lang w:eastAsia="en-US" w:bidi="ar-SA"/>
        </w:rPr>
        <w:t>.</w:t>
      </w:r>
    </w:p>
    <w:p w14:paraId="3C56312C" w14:textId="75B34E9B" w:rsidR="00DD5CDC" w:rsidRDefault="00DD5CDC" w:rsidP="00DD5CDC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r w:rsidR="0030674E">
        <w:rPr>
          <w:rFonts w:eastAsiaTheme="minorHAnsi" w:cs="Times New Roman"/>
          <w:kern w:val="0"/>
          <w:lang w:eastAsia="en-US" w:bidi="ar-SA"/>
        </w:rPr>
        <w:tab/>
      </w:r>
      <w:proofErr w:type="spellStart"/>
      <w:r>
        <w:rPr>
          <w:rFonts w:eastAsiaTheme="minorHAnsi" w:cs="Times New Roman"/>
          <w:kern w:val="0"/>
          <w:lang w:eastAsia="en-US" w:bidi="ar-SA"/>
        </w:rPr>
        <w:t>D</w:t>
      </w:r>
      <w:r w:rsidRPr="00DD5CDC">
        <w:rPr>
          <w:rFonts w:eastAsiaTheme="minorHAnsi" w:cs="Times New Roman"/>
          <w:kern w:val="0"/>
          <w:lang w:eastAsia="en-US" w:bidi="ar-SA"/>
        </w:rPr>
        <w:t>upă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identificarea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evaluarea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clădirii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neîngrijite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prin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grija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compartimentului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resort din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cadrul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aparatului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specialitate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al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primarului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proprietarul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va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fi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somat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ca pe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parcursul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anului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fiscal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prin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care s-a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constatat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starea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clădirii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după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caz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efectueze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lucrările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întreţinere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>/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îngrijire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necesare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până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la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sfârşitul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anului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respectiv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menţină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continuare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clădirea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stare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întreţinere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>/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îngrijire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>;</w:t>
      </w:r>
    </w:p>
    <w:p w14:paraId="7ADB8D23" w14:textId="4958CD94" w:rsidR="00294870" w:rsidRPr="00DD5CDC" w:rsidRDefault="00294870" w:rsidP="00294870">
      <w:pPr>
        <w:widowControl/>
        <w:suppressAutoHyphens w:val="0"/>
        <w:autoSpaceDE w:val="0"/>
        <w:adjustRightInd w:val="0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proofErr w:type="spellStart"/>
      <w:r>
        <w:rPr>
          <w:rFonts w:eastAsiaTheme="minorHAnsi" w:cs="Times New Roman"/>
          <w:kern w:val="0"/>
          <w:lang w:eastAsia="en-US" w:bidi="ar-SA"/>
        </w:rPr>
        <w:t>D</w:t>
      </w:r>
      <w:r w:rsidRPr="00DD5CDC">
        <w:rPr>
          <w:rFonts w:eastAsiaTheme="minorHAnsi" w:cs="Times New Roman"/>
          <w:kern w:val="0"/>
          <w:lang w:eastAsia="en-US" w:bidi="ar-SA"/>
        </w:rPr>
        <w:t>acă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pe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parcursul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anului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respectiv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proprietarul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clădirii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s-a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conformat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somaţiei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se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încheie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proces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-verbal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conformitate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>.</w:t>
      </w:r>
    </w:p>
    <w:p w14:paraId="51A929C5" w14:textId="708AC437" w:rsidR="00DD5CDC" w:rsidRPr="00DD5CDC" w:rsidRDefault="00DD5CDC" w:rsidP="0030674E">
      <w:pPr>
        <w:widowControl/>
        <w:suppressAutoHyphens w:val="0"/>
        <w:autoSpaceDE w:val="0"/>
        <w:adjustRightInd w:val="0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cazul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intervenţiilor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pe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monumente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istorice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proofErr w:type="gramStart"/>
      <w:r w:rsidRPr="00DD5CDC">
        <w:rPr>
          <w:rFonts w:eastAsiaTheme="minorHAnsi" w:cs="Times New Roman"/>
          <w:kern w:val="0"/>
          <w:lang w:eastAsia="en-US" w:bidi="ar-SA"/>
        </w:rPr>
        <w:t>clădiri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 din</w:t>
      </w:r>
      <w:proofErr w:type="gram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zonele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protecţie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a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monumentelor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istorice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din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zonele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construite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protejate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procesul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-verbal face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referire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la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conformarea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lucrărilor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cu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avizul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Ministerului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Culturii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respectiv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al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serviciilor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deconcentrate ale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acestuia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potrivit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prevederilor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legii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>;</w:t>
      </w:r>
    </w:p>
    <w:p w14:paraId="61B43AAA" w14:textId="55F32566" w:rsidR="00DD5CDC" w:rsidRDefault="0030674E" w:rsidP="0030674E">
      <w:pPr>
        <w:widowControl/>
        <w:suppressAutoHyphens w:val="0"/>
        <w:autoSpaceDE w:val="0"/>
        <w:adjustRightInd w:val="0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proofErr w:type="spellStart"/>
      <w:r>
        <w:rPr>
          <w:rFonts w:eastAsiaTheme="minorHAnsi" w:cs="Times New Roman"/>
          <w:kern w:val="0"/>
          <w:lang w:eastAsia="en-US" w:bidi="ar-SA"/>
        </w:rPr>
        <w:t>D</w:t>
      </w:r>
      <w:r w:rsidR="00DD5CDC" w:rsidRPr="00DD5CDC">
        <w:rPr>
          <w:rFonts w:eastAsiaTheme="minorHAnsi" w:cs="Times New Roman"/>
          <w:kern w:val="0"/>
          <w:lang w:eastAsia="en-US" w:bidi="ar-SA"/>
        </w:rPr>
        <w:t>acă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după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expirarea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termenului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acordat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se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constată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proprietarul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nu a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efectuat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lucrările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întreţinere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>/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îngrijire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proofErr w:type="gramStart"/>
      <w:r w:rsidR="00DD5CDC" w:rsidRPr="00DD5CDC">
        <w:rPr>
          <w:rFonts w:eastAsiaTheme="minorHAnsi" w:cs="Times New Roman"/>
          <w:kern w:val="0"/>
          <w:lang w:eastAsia="en-US" w:bidi="ar-SA"/>
        </w:rPr>
        <w:t>necesare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angajaţii</w:t>
      </w:r>
      <w:proofErr w:type="spellEnd"/>
      <w:proofErr w:type="gramEnd"/>
      <w:r w:rsidRPr="00DD5CDC">
        <w:rPr>
          <w:rFonts w:eastAsiaTheme="minorHAnsi" w:cs="Times New Roman"/>
          <w:kern w:val="0"/>
          <w:lang w:eastAsia="en-US" w:bidi="ar-SA"/>
        </w:rPr>
        <w:t xml:space="preserve"> din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cadrul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aparatului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specialitate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al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primarului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cu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atribuţii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acest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sens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, </w:t>
      </w:r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vor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încheia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o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notă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constatare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care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va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fi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consemnată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menţinerea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clădirii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categoria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celor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considerate, conform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prezentei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proceduri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ca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fiind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neîngrijite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.  </w:t>
      </w:r>
      <w:r>
        <w:rPr>
          <w:rFonts w:eastAsiaTheme="minorHAnsi" w:cs="Times New Roman"/>
          <w:kern w:val="0"/>
          <w:lang w:eastAsia="en-US" w:bidi="ar-SA"/>
        </w:rPr>
        <w:t xml:space="preserve">In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acest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caz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la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sesizarea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compartimentului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specialitate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primarul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unităţii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administrativ-teritoriale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va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propune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spre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adoptare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consiliului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local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proiectul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hotărâre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majorare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a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impozitului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pentru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imobilul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proofErr w:type="gramStart"/>
      <w:r w:rsidR="00C06957">
        <w:rPr>
          <w:rFonts w:eastAsiaTheme="minorHAnsi" w:cs="Times New Roman"/>
          <w:kern w:val="0"/>
          <w:lang w:eastAsia="en-US" w:bidi="ar-SA"/>
        </w:rPr>
        <w:t>respective,incepand</w:t>
      </w:r>
      <w:proofErr w:type="spellEnd"/>
      <w:proofErr w:type="gramEnd"/>
      <w:r w:rsidR="00C06957">
        <w:rPr>
          <w:rFonts w:eastAsiaTheme="minorHAnsi" w:cs="Times New Roman"/>
          <w:kern w:val="0"/>
          <w:lang w:eastAsia="en-US" w:bidi="ar-SA"/>
        </w:rPr>
        <w:t xml:space="preserve"> cu </w:t>
      </w:r>
      <w:r w:rsidR="00B70FB4">
        <w:rPr>
          <w:rFonts w:eastAsiaTheme="minorHAnsi" w:cs="Times New Roman"/>
          <w:kern w:val="0"/>
          <w:lang w:eastAsia="en-US" w:bidi="ar-SA"/>
        </w:rPr>
        <w:t xml:space="preserve">1 </w:t>
      </w:r>
      <w:proofErr w:type="spellStart"/>
      <w:r w:rsidR="00B70FB4">
        <w:rPr>
          <w:rFonts w:eastAsiaTheme="minorHAnsi" w:cs="Times New Roman"/>
          <w:kern w:val="0"/>
          <w:lang w:eastAsia="en-US" w:bidi="ar-SA"/>
        </w:rPr>
        <w:t>ianuarie</w:t>
      </w:r>
      <w:proofErr w:type="spellEnd"/>
      <w:r w:rsidR="00B70FB4">
        <w:rPr>
          <w:rFonts w:eastAsiaTheme="minorHAnsi" w:cs="Times New Roman"/>
          <w:kern w:val="0"/>
          <w:lang w:eastAsia="en-US" w:bidi="ar-SA"/>
        </w:rPr>
        <w:t xml:space="preserve"> a </w:t>
      </w:r>
      <w:proofErr w:type="spellStart"/>
      <w:r w:rsidR="00B70FB4">
        <w:rPr>
          <w:rFonts w:eastAsiaTheme="minorHAnsi" w:cs="Times New Roman"/>
          <w:kern w:val="0"/>
          <w:lang w:eastAsia="en-US" w:bidi="ar-SA"/>
        </w:rPr>
        <w:t>anului</w:t>
      </w:r>
      <w:proofErr w:type="spellEnd"/>
      <w:r w:rsidR="00B70FB4">
        <w:rPr>
          <w:rFonts w:eastAsiaTheme="minorHAnsi" w:cs="Times New Roman"/>
          <w:kern w:val="0"/>
          <w:lang w:eastAsia="en-US" w:bidi="ar-SA"/>
        </w:rPr>
        <w:t xml:space="preserve"> fiscal </w:t>
      </w:r>
      <w:proofErr w:type="spellStart"/>
      <w:r w:rsidR="00B70FB4">
        <w:rPr>
          <w:rFonts w:eastAsiaTheme="minorHAnsi" w:cs="Times New Roman"/>
          <w:kern w:val="0"/>
          <w:lang w:eastAsia="en-US" w:bidi="ar-SA"/>
        </w:rPr>
        <w:t>urmator</w:t>
      </w:r>
      <w:proofErr w:type="spellEnd"/>
      <w:r w:rsidR="00B70FB4">
        <w:rPr>
          <w:rFonts w:eastAsiaTheme="minorHAnsi" w:cs="Times New Roman"/>
          <w:kern w:val="0"/>
          <w:lang w:eastAsia="en-US" w:bidi="ar-SA"/>
        </w:rPr>
        <w:t>.</w:t>
      </w:r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Hotărârea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are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caracter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individual,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va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cuprinde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elementele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identificare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privind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zona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cadrul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localităţii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respectiv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elementele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identificare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potrivit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nomenclaturii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stradale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precum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datele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identificare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ale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contribuabilului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.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lastRenderedPageBreak/>
        <w:t>Organul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fiscal local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va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opera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majorarea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evidenţele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fiscale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va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emite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va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comunica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actul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administrativ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fiscal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baza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hotărârii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consiliului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local;</w:t>
      </w:r>
    </w:p>
    <w:p w14:paraId="1673B56C" w14:textId="16967662" w:rsidR="00C06957" w:rsidRDefault="00C06957" w:rsidP="0030674E">
      <w:pPr>
        <w:widowControl/>
        <w:suppressAutoHyphens w:val="0"/>
        <w:autoSpaceDE w:val="0"/>
        <w:adjustRightInd w:val="0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In </w:t>
      </w:r>
      <w:proofErr w:type="spellStart"/>
      <w:r>
        <w:rPr>
          <w:rFonts w:eastAsiaTheme="minorHAnsi" w:cs="Times New Roman"/>
          <w:kern w:val="0"/>
          <w:lang w:eastAsia="en-US" w:bidi="ar-SA"/>
        </w:rPr>
        <w:t>cazul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in care </w:t>
      </w:r>
      <w:proofErr w:type="spellStart"/>
      <w:r>
        <w:rPr>
          <w:rFonts w:eastAsiaTheme="minorHAnsi" w:cs="Times New Roman"/>
          <w:kern w:val="0"/>
          <w:lang w:eastAsia="en-US" w:bidi="ar-SA"/>
        </w:rPr>
        <w:t>proprietarul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nu </w:t>
      </w:r>
      <w:proofErr w:type="spellStart"/>
      <w:r>
        <w:rPr>
          <w:rFonts w:eastAsiaTheme="minorHAnsi" w:cs="Times New Roman"/>
          <w:kern w:val="0"/>
          <w:lang w:eastAsia="en-US" w:bidi="ar-SA"/>
        </w:rPr>
        <w:t>va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notifica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administratia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publica </w:t>
      </w:r>
      <w:proofErr w:type="spellStart"/>
      <w:proofErr w:type="gramStart"/>
      <w:r>
        <w:rPr>
          <w:rFonts w:eastAsiaTheme="minorHAnsi" w:cs="Times New Roman"/>
          <w:kern w:val="0"/>
          <w:lang w:eastAsia="en-US" w:bidi="ar-SA"/>
        </w:rPr>
        <w:t>locala,privind</w:t>
      </w:r>
      <w:proofErr w:type="spellEnd"/>
      <w:proofErr w:type="gram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remedierea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situatiei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imobilului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,cu </w:t>
      </w:r>
      <w:proofErr w:type="spellStart"/>
      <w:r>
        <w:rPr>
          <w:rFonts w:eastAsiaTheme="minorHAnsi" w:cs="Times New Roman"/>
          <w:kern w:val="0"/>
          <w:lang w:eastAsia="en-US" w:bidi="ar-SA"/>
        </w:rPr>
        <w:t>dovezi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in </w:t>
      </w:r>
      <w:proofErr w:type="spellStart"/>
      <w:r>
        <w:rPr>
          <w:rFonts w:eastAsiaTheme="minorHAnsi" w:cs="Times New Roman"/>
          <w:kern w:val="0"/>
          <w:lang w:eastAsia="en-US" w:bidi="ar-SA"/>
        </w:rPr>
        <w:t>acest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sens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,</w:t>
      </w:r>
      <w:proofErr w:type="spellStart"/>
      <w:r>
        <w:rPr>
          <w:rFonts w:eastAsiaTheme="minorHAnsi" w:cs="Times New Roman"/>
          <w:kern w:val="0"/>
          <w:lang w:eastAsia="en-US" w:bidi="ar-SA"/>
        </w:rPr>
        <w:t>impozitul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se </w:t>
      </w:r>
      <w:proofErr w:type="spellStart"/>
      <w:r>
        <w:rPr>
          <w:rFonts w:eastAsiaTheme="minorHAnsi" w:cs="Times New Roman"/>
          <w:kern w:val="0"/>
          <w:lang w:eastAsia="en-US" w:bidi="ar-SA"/>
        </w:rPr>
        <w:t>va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aplica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si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in </w:t>
      </w:r>
      <w:proofErr w:type="spellStart"/>
      <w:r>
        <w:rPr>
          <w:rFonts w:eastAsiaTheme="minorHAnsi" w:cs="Times New Roman"/>
          <w:kern w:val="0"/>
          <w:lang w:eastAsia="en-US" w:bidi="ar-SA"/>
        </w:rPr>
        <w:t>anii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fiscali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urmatori,la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nivelul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cotelor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>
        <w:rPr>
          <w:rFonts w:eastAsiaTheme="minorHAnsi" w:cs="Times New Roman"/>
          <w:kern w:val="0"/>
          <w:lang w:eastAsia="en-US" w:bidi="ar-SA"/>
        </w:rPr>
        <w:t>majorare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stabilit</w:t>
      </w:r>
      <w:proofErr w:type="spellEnd"/>
      <w:r>
        <w:rPr>
          <w:rFonts w:eastAsiaTheme="minorHAnsi" w:cs="Times New Roman"/>
          <w:kern w:val="0"/>
          <w:lang w:eastAsia="en-US" w:bidi="ar-SA"/>
        </w:rPr>
        <w:t>.</w:t>
      </w:r>
    </w:p>
    <w:p w14:paraId="4F6112DB" w14:textId="6BEE8F19" w:rsidR="00C06957" w:rsidRPr="00DD5CDC" w:rsidRDefault="00294870" w:rsidP="00B70FB4">
      <w:pPr>
        <w:widowControl/>
        <w:suppressAutoHyphens w:val="0"/>
        <w:autoSpaceDE w:val="0"/>
        <w:adjustRightInd w:val="0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In </w:t>
      </w:r>
      <w:proofErr w:type="spellStart"/>
      <w:r>
        <w:rPr>
          <w:rFonts w:eastAsiaTheme="minorHAnsi" w:cs="Times New Roman"/>
          <w:kern w:val="0"/>
          <w:lang w:eastAsia="en-US" w:bidi="ar-SA"/>
        </w:rPr>
        <w:t>cazul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in </w:t>
      </w:r>
      <w:proofErr w:type="spellStart"/>
      <w:r>
        <w:rPr>
          <w:rFonts w:eastAsiaTheme="minorHAnsi" w:cs="Times New Roman"/>
          <w:kern w:val="0"/>
          <w:lang w:eastAsia="en-US" w:bidi="ar-SA"/>
        </w:rPr>
        <w:t>care,in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cursul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anului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in care se </w:t>
      </w:r>
      <w:proofErr w:type="spellStart"/>
      <w:r>
        <w:rPr>
          <w:rFonts w:eastAsiaTheme="minorHAnsi" w:cs="Times New Roman"/>
          <w:kern w:val="0"/>
          <w:lang w:eastAsia="en-US" w:bidi="ar-SA"/>
        </w:rPr>
        <w:t>datoreaza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impozitul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pe </w:t>
      </w:r>
      <w:proofErr w:type="spellStart"/>
      <w:r>
        <w:rPr>
          <w:rFonts w:eastAsiaTheme="minorHAnsi" w:cs="Times New Roman"/>
          <w:kern w:val="0"/>
          <w:lang w:eastAsia="en-US" w:bidi="ar-SA"/>
        </w:rPr>
        <w:t>cladiri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majorat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cu 500 %, </w:t>
      </w:r>
      <w:proofErr w:type="spellStart"/>
      <w:r>
        <w:rPr>
          <w:rFonts w:eastAsiaTheme="minorHAnsi" w:cs="Times New Roman"/>
          <w:kern w:val="0"/>
          <w:lang w:eastAsia="en-US" w:bidi="ar-SA"/>
        </w:rPr>
        <w:t>proprietarii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imobilelor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neigrijite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comunica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luarea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masurilor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>
        <w:rPr>
          <w:rFonts w:eastAsiaTheme="minorHAnsi" w:cs="Times New Roman"/>
          <w:kern w:val="0"/>
          <w:lang w:eastAsia="en-US" w:bidi="ar-SA"/>
        </w:rPr>
        <w:t>remediere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Comisiei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numite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prin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Dispozitie,aceasta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are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obligatia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sa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verifice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realitatea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sustinerilor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contribuabilului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,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intocmind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in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acest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sens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o nota de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constatare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,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insotita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fotografii</w:t>
      </w:r>
      <w:proofErr w:type="spellEnd"/>
      <w:r w:rsidR="00244FA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44FAD">
        <w:rPr>
          <w:rFonts w:eastAsiaTheme="minorHAnsi" w:cs="Times New Roman"/>
          <w:kern w:val="0"/>
          <w:lang w:eastAsia="en-US" w:bidi="ar-SA"/>
        </w:rPr>
        <w:t>doveditoare.</w:t>
      </w:r>
      <w:r w:rsidR="001533A3">
        <w:rPr>
          <w:rFonts w:eastAsiaTheme="minorHAnsi" w:cs="Times New Roman"/>
          <w:kern w:val="0"/>
          <w:lang w:eastAsia="en-US" w:bidi="ar-SA"/>
        </w:rPr>
        <w:t>In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baza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notei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constatare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,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biroul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impozite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si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taxe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sesizeaza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primarul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municipiului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Blaj care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va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propune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spre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adoptare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consiliului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local ,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proiectul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hotarare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incetare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a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aplicabilitatii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hotararii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majorare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a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impozitului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pe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cladiri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pentru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imobilul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respectiv,incepand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cu data de 1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ianuarie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a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anului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 xml:space="preserve"> fiscal </w:t>
      </w:r>
      <w:proofErr w:type="spellStart"/>
      <w:r w:rsidR="001533A3">
        <w:rPr>
          <w:rFonts w:eastAsiaTheme="minorHAnsi" w:cs="Times New Roman"/>
          <w:kern w:val="0"/>
          <w:lang w:eastAsia="en-US" w:bidi="ar-SA"/>
        </w:rPr>
        <w:t>urmator</w:t>
      </w:r>
      <w:proofErr w:type="spellEnd"/>
      <w:r w:rsidR="001533A3">
        <w:rPr>
          <w:rFonts w:eastAsiaTheme="minorHAnsi" w:cs="Times New Roman"/>
          <w:kern w:val="0"/>
          <w:lang w:eastAsia="en-US" w:bidi="ar-SA"/>
        </w:rPr>
        <w:t>.</w:t>
      </w:r>
      <w:r w:rsidR="00C06957">
        <w:rPr>
          <w:rFonts w:eastAsiaTheme="minorHAnsi" w:cs="Times New Roman"/>
          <w:kern w:val="0"/>
          <w:lang w:eastAsia="en-US" w:bidi="ar-SA"/>
        </w:rPr>
        <w:tab/>
      </w:r>
    </w:p>
    <w:p w14:paraId="5A3B6C44" w14:textId="53FD5C61" w:rsidR="00DD5CDC" w:rsidRPr="00DD5CDC" w:rsidRDefault="0030674E" w:rsidP="0030674E">
      <w:pPr>
        <w:widowControl/>
        <w:suppressAutoHyphens w:val="0"/>
        <w:autoSpaceDE w:val="0"/>
        <w:adjustRightInd w:val="0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I</w:t>
      </w:r>
      <w:r w:rsidR="00DD5CDC" w:rsidRPr="00DD5CDC">
        <w:rPr>
          <w:rFonts w:eastAsiaTheme="minorHAnsi" w:cs="Times New Roman"/>
          <w:kern w:val="0"/>
          <w:lang w:eastAsia="en-US" w:bidi="ar-SA"/>
        </w:rPr>
        <w:t xml:space="preserve">n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cazul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care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proprietarul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unei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proofErr w:type="gramStart"/>
      <w:r w:rsidR="00DD5CDC" w:rsidRPr="00DD5CDC">
        <w:rPr>
          <w:rFonts w:eastAsiaTheme="minorHAnsi" w:cs="Times New Roman"/>
          <w:kern w:val="0"/>
          <w:lang w:eastAsia="en-US" w:bidi="ar-SA"/>
        </w:rPr>
        <w:t>clădiri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neîngrijit</w:t>
      </w:r>
      <w:r w:rsidR="00B70FB4">
        <w:rPr>
          <w:rFonts w:eastAsiaTheme="minorHAnsi" w:cs="Times New Roman"/>
          <w:kern w:val="0"/>
          <w:lang w:eastAsia="en-US" w:bidi="ar-SA"/>
        </w:rPr>
        <w:t>e</w:t>
      </w:r>
      <w:proofErr w:type="spellEnd"/>
      <w:proofErr w:type="gram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înstrăinează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imobilul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respectiv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înaintea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termenului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la care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trebuia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să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efectueze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lucrările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întreţinere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>/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îngrijire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necesare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, se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reia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procedura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, pe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numele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noului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DD5CDC" w:rsidRPr="00DD5CDC">
        <w:rPr>
          <w:rFonts w:eastAsiaTheme="minorHAnsi" w:cs="Times New Roman"/>
          <w:kern w:val="0"/>
          <w:lang w:eastAsia="en-US" w:bidi="ar-SA"/>
        </w:rPr>
        <w:t>proprietar</w:t>
      </w:r>
      <w:proofErr w:type="spellEnd"/>
      <w:r w:rsidR="00DD5CDC" w:rsidRPr="00DD5CDC">
        <w:rPr>
          <w:rFonts w:eastAsiaTheme="minorHAnsi" w:cs="Times New Roman"/>
          <w:kern w:val="0"/>
          <w:lang w:eastAsia="en-US" w:bidi="ar-SA"/>
        </w:rPr>
        <w:t>;</w:t>
      </w:r>
    </w:p>
    <w:p w14:paraId="34B544BF" w14:textId="10658686" w:rsidR="00DD5CDC" w:rsidRPr="00DD5CDC" w:rsidRDefault="00DD5CDC" w:rsidP="00DD5CDC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DD5CDC">
        <w:rPr>
          <w:rFonts w:eastAsiaTheme="minorHAnsi" w:cs="Times New Roman"/>
          <w:kern w:val="0"/>
          <w:lang w:eastAsia="en-US" w:bidi="ar-SA"/>
        </w:rPr>
        <w:t xml:space="preserve">   </w:t>
      </w:r>
      <w:r w:rsidR="0030674E">
        <w:rPr>
          <w:rFonts w:eastAsiaTheme="minorHAnsi" w:cs="Times New Roman"/>
          <w:kern w:val="0"/>
          <w:lang w:eastAsia="en-US" w:bidi="ar-SA"/>
        </w:rPr>
        <w:tab/>
      </w:r>
      <w:proofErr w:type="spellStart"/>
      <w:r w:rsidR="0030674E">
        <w:rPr>
          <w:rFonts w:eastAsiaTheme="minorHAnsi" w:cs="Times New Roman"/>
          <w:kern w:val="0"/>
          <w:lang w:eastAsia="en-US" w:bidi="ar-SA"/>
        </w:rPr>
        <w:t>M</w:t>
      </w:r>
      <w:r w:rsidRPr="00DD5CDC">
        <w:rPr>
          <w:rFonts w:eastAsiaTheme="minorHAnsi" w:cs="Times New Roman"/>
          <w:kern w:val="0"/>
          <w:lang w:eastAsia="en-US" w:bidi="ar-SA"/>
        </w:rPr>
        <w:t>ajorarea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impozitului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pe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clădiri</w:t>
      </w:r>
      <w:proofErr w:type="spellEnd"/>
      <w:r w:rsid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cazul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clădirii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proofErr w:type="gramStart"/>
      <w:r w:rsidRPr="00DD5CDC">
        <w:rPr>
          <w:rFonts w:eastAsiaTheme="minorHAnsi" w:cs="Times New Roman"/>
          <w:kern w:val="0"/>
          <w:lang w:eastAsia="en-US" w:bidi="ar-SA"/>
        </w:rPr>
        <w:t>neîngrijite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 nu</w:t>
      </w:r>
      <w:proofErr w:type="gram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înlocuieşte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sancţiunile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nici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nu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exonerează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de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răspundere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ceea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ce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priveşte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aplicarea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DD5CDC">
        <w:rPr>
          <w:rFonts w:eastAsiaTheme="minorHAnsi" w:cs="Times New Roman"/>
          <w:kern w:val="0"/>
          <w:lang w:eastAsia="en-US" w:bidi="ar-SA"/>
        </w:rPr>
        <w:t>prevederilor</w:t>
      </w:r>
      <w:proofErr w:type="spellEnd"/>
      <w:r w:rsidRPr="00DD5CDC">
        <w:rPr>
          <w:rFonts w:eastAsiaTheme="minorHAnsi" w:cs="Times New Roman"/>
          <w:kern w:val="0"/>
          <w:lang w:eastAsia="en-US" w:bidi="ar-SA"/>
        </w:rPr>
        <w:t>:</w:t>
      </w:r>
    </w:p>
    <w:p w14:paraId="7B514BB3" w14:textId="77777777" w:rsidR="0030674E" w:rsidRPr="0030674E" w:rsidRDefault="00DD5CDC" w:rsidP="00DD5CDC">
      <w:pPr>
        <w:pStyle w:val="ListParagraph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0674E">
        <w:rPr>
          <w:rFonts w:eastAsiaTheme="minorHAnsi" w:cs="Times New Roman"/>
          <w:vanish/>
          <w:kern w:val="0"/>
          <w:lang w:eastAsia="en-US" w:bidi="ar-SA"/>
        </w:rPr>
        <w:t>&lt;LLNK 12002    21132 301   0 33&gt;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Ordonanţei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Guvernului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nr. 21/2002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privind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gospodărirea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localităţilor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urbane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rurale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aprobate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cu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modificări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şi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completări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prin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r w:rsidRPr="0030674E">
        <w:rPr>
          <w:rFonts w:eastAsiaTheme="minorHAnsi" w:cs="Times New Roman"/>
          <w:vanish/>
          <w:kern w:val="0"/>
          <w:lang w:eastAsia="en-US" w:bidi="ar-SA"/>
        </w:rPr>
        <w:t>&lt;LLNK 12002   515 10 201   0 18&gt;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Legea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nr. 515/2002;</w:t>
      </w:r>
    </w:p>
    <w:p w14:paraId="563DAF73" w14:textId="709766D7" w:rsidR="00DD5CDC" w:rsidRPr="0030674E" w:rsidRDefault="00DD5CDC" w:rsidP="00DD5CDC">
      <w:pPr>
        <w:pStyle w:val="ListParagraph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oricăror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altor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reglementări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în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această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0674E">
        <w:rPr>
          <w:rFonts w:eastAsiaTheme="minorHAnsi" w:cs="Times New Roman"/>
          <w:kern w:val="0"/>
          <w:lang w:eastAsia="en-US" w:bidi="ar-SA"/>
        </w:rPr>
        <w:t>materie</w:t>
      </w:r>
      <w:proofErr w:type="spellEnd"/>
      <w:r w:rsidRPr="0030674E">
        <w:rPr>
          <w:rFonts w:eastAsiaTheme="minorHAnsi" w:cs="Times New Roman"/>
          <w:kern w:val="0"/>
          <w:lang w:eastAsia="en-US" w:bidi="ar-SA"/>
        </w:rPr>
        <w:t>.</w:t>
      </w:r>
    </w:p>
    <w:p w14:paraId="1780A253" w14:textId="77777777" w:rsidR="00DD5CDC" w:rsidRPr="0030674E" w:rsidRDefault="00DD5CDC" w:rsidP="00DD5CDC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14:paraId="3CE011EF" w14:textId="77777777" w:rsidR="00DD5CDC" w:rsidRPr="00DD5CDC" w:rsidRDefault="00DD5CDC" w:rsidP="00DD5CDC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14:paraId="1C9BA5A8" w14:textId="77777777" w:rsidR="00DD5CDC" w:rsidRPr="00DD5CDC" w:rsidRDefault="00DD5CDC" w:rsidP="00DD5CDC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14:paraId="10AA140A" w14:textId="1A2EDEB2" w:rsidR="00C9689B" w:rsidRPr="00DD5CDC" w:rsidRDefault="00C9689B" w:rsidP="00DD5CDC">
      <w:pPr>
        <w:jc w:val="both"/>
        <w:rPr>
          <w:rFonts w:cs="Times New Roman"/>
        </w:rPr>
      </w:pPr>
    </w:p>
    <w:p w14:paraId="30B11563" w14:textId="148E5334" w:rsidR="00C9689B" w:rsidRPr="00DD5CDC" w:rsidRDefault="00C9689B" w:rsidP="00DD5CDC">
      <w:pPr>
        <w:ind w:firstLine="720"/>
        <w:jc w:val="both"/>
        <w:rPr>
          <w:rFonts w:cs="Times New Roman"/>
        </w:rPr>
      </w:pPr>
    </w:p>
    <w:p w14:paraId="331ABC5F" w14:textId="23B9511F" w:rsidR="00C9689B" w:rsidRPr="00DD5CDC" w:rsidRDefault="00C9689B" w:rsidP="00DD5CDC">
      <w:pPr>
        <w:ind w:firstLine="720"/>
        <w:jc w:val="both"/>
        <w:rPr>
          <w:rFonts w:cs="Times New Roman"/>
        </w:rPr>
      </w:pPr>
    </w:p>
    <w:p w14:paraId="1769C61D" w14:textId="77777777" w:rsidR="00C9689B" w:rsidRDefault="00C9689B" w:rsidP="00DD5CDC">
      <w:pPr>
        <w:ind w:firstLine="720"/>
        <w:jc w:val="both"/>
      </w:pPr>
    </w:p>
    <w:p w14:paraId="30F8D381" w14:textId="77777777" w:rsidR="00BF2852" w:rsidRDefault="00BF2852" w:rsidP="00DD5CDC">
      <w:pPr>
        <w:ind w:firstLine="720"/>
        <w:jc w:val="both"/>
      </w:pPr>
    </w:p>
    <w:p w14:paraId="2120EF87" w14:textId="1FE2A4AC" w:rsidR="00876DC5" w:rsidRDefault="00876DC5" w:rsidP="00DD5CDC">
      <w:pPr>
        <w:jc w:val="both"/>
      </w:pPr>
    </w:p>
    <w:p w14:paraId="54D428A2" w14:textId="6A27B9FF" w:rsidR="005529A0" w:rsidRDefault="005529A0" w:rsidP="00DD5CDC">
      <w:pPr>
        <w:jc w:val="both"/>
      </w:pPr>
    </w:p>
    <w:p w14:paraId="1117621A" w14:textId="491B3997" w:rsidR="005529A0" w:rsidRDefault="005529A0" w:rsidP="00DD5CDC">
      <w:pPr>
        <w:jc w:val="both"/>
      </w:pPr>
    </w:p>
    <w:p w14:paraId="347D2DE6" w14:textId="41569471" w:rsidR="005529A0" w:rsidRDefault="005529A0" w:rsidP="00DD5CDC">
      <w:pPr>
        <w:jc w:val="both"/>
      </w:pPr>
    </w:p>
    <w:p w14:paraId="31897C42" w14:textId="0270B537" w:rsidR="005529A0" w:rsidRDefault="005529A0" w:rsidP="00DD5CDC">
      <w:pPr>
        <w:jc w:val="both"/>
      </w:pPr>
    </w:p>
    <w:p w14:paraId="38E4AC2A" w14:textId="37AD8F0B" w:rsidR="005529A0" w:rsidRDefault="005529A0" w:rsidP="00DD5CDC">
      <w:pPr>
        <w:jc w:val="both"/>
      </w:pPr>
    </w:p>
    <w:p w14:paraId="185563ED" w14:textId="1EE74727" w:rsidR="005529A0" w:rsidRDefault="005529A0" w:rsidP="00DD5CDC">
      <w:pPr>
        <w:jc w:val="both"/>
      </w:pPr>
    </w:p>
    <w:p w14:paraId="29A164A8" w14:textId="2F9F516E" w:rsidR="005529A0" w:rsidRDefault="005529A0" w:rsidP="00DD5CDC">
      <w:pPr>
        <w:jc w:val="both"/>
      </w:pPr>
    </w:p>
    <w:p w14:paraId="0E03BEFB" w14:textId="40C26ABE" w:rsidR="005529A0" w:rsidRDefault="005529A0" w:rsidP="00DD5CDC">
      <w:pPr>
        <w:jc w:val="both"/>
      </w:pPr>
    </w:p>
    <w:p w14:paraId="7D85C067" w14:textId="0F333744" w:rsidR="005529A0" w:rsidRDefault="005529A0" w:rsidP="00DD5CDC">
      <w:pPr>
        <w:jc w:val="both"/>
      </w:pPr>
    </w:p>
    <w:p w14:paraId="3ADBEB51" w14:textId="21DF646F" w:rsidR="005529A0" w:rsidRDefault="005529A0" w:rsidP="00DD5CDC">
      <w:pPr>
        <w:jc w:val="both"/>
      </w:pPr>
    </w:p>
    <w:p w14:paraId="121CC048" w14:textId="74094858" w:rsidR="005529A0" w:rsidRDefault="005529A0" w:rsidP="00DD5CDC">
      <w:pPr>
        <w:jc w:val="both"/>
      </w:pPr>
    </w:p>
    <w:p w14:paraId="23294F08" w14:textId="02C9B183" w:rsidR="005529A0" w:rsidRDefault="005529A0" w:rsidP="00DD5CDC">
      <w:pPr>
        <w:jc w:val="both"/>
      </w:pPr>
    </w:p>
    <w:p w14:paraId="0EABACA2" w14:textId="6B0A859D" w:rsidR="005529A0" w:rsidRDefault="005529A0" w:rsidP="00DD5CDC">
      <w:pPr>
        <w:jc w:val="both"/>
      </w:pPr>
    </w:p>
    <w:p w14:paraId="0DB4C2D0" w14:textId="6AA252E4" w:rsidR="005529A0" w:rsidRDefault="005529A0" w:rsidP="00DD5CDC">
      <w:pPr>
        <w:jc w:val="both"/>
      </w:pPr>
    </w:p>
    <w:p w14:paraId="7052F0E8" w14:textId="38F0ECB1" w:rsidR="005529A0" w:rsidRDefault="005529A0" w:rsidP="00DD5CDC">
      <w:pPr>
        <w:jc w:val="both"/>
      </w:pPr>
    </w:p>
    <w:p w14:paraId="0DB5183F" w14:textId="776FE979" w:rsidR="005529A0" w:rsidRDefault="005529A0" w:rsidP="00DD5CDC">
      <w:pPr>
        <w:jc w:val="both"/>
      </w:pPr>
    </w:p>
    <w:p w14:paraId="1B5CB6D4" w14:textId="4EDE9DD5" w:rsidR="005529A0" w:rsidRDefault="005529A0" w:rsidP="00DD5CDC">
      <w:pPr>
        <w:jc w:val="both"/>
      </w:pPr>
    </w:p>
    <w:p w14:paraId="209C79A9" w14:textId="1D312DAC" w:rsidR="005529A0" w:rsidRDefault="005529A0" w:rsidP="003A561F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Anexa</w:t>
      </w:r>
      <w:proofErr w:type="spellEnd"/>
      <w:r>
        <w:t xml:space="preserve"> nr.2</w:t>
      </w:r>
    </w:p>
    <w:p w14:paraId="3E56D90C" w14:textId="24D165FF" w:rsidR="005529A0" w:rsidRDefault="005529A0" w:rsidP="00DD5CDC">
      <w:pPr>
        <w:jc w:val="both"/>
      </w:pPr>
    </w:p>
    <w:p w14:paraId="5721413D" w14:textId="31D09B60" w:rsidR="00AF219B" w:rsidRDefault="00AF219B" w:rsidP="005529A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9"/>
        <w:gridCol w:w="1559"/>
        <w:gridCol w:w="1558"/>
        <w:gridCol w:w="779"/>
        <w:gridCol w:w="2338"/>
      </w:tblGrid>
      <w:tr w:rsidR="00AF219B" w14:paraId="28E944F1" w14:textId="77777777" w:rsidTr="00770800">
        <w:tc>
          <w:tcPr>
            <w:tcW w:w="9350" w:type="dxa"/>
            <w:gridSpan w:val="6"/>
          </w:tcPr>
          <w:p w14:paraId="1EDDCBB1" w14:textId="77777777" w:rsidR="00AF219B" w:rsidRDefault="00AF219B" w:rsidP="00AF219B">
            <w:pPr>
              <w:jc w:val="center"/>
              <w:rPr>
                <w:b/>
                <w:bCs/>
              </w:rPr>
            </w:pPr>
            <w:r w:rsidRPr="005529A0">
              <w:rPr>
                <w:b/>
                <w:bCs/>
              </w:rPr>
              <w:t xml:space="preserve">NOTA DE CONSTATARE A STARII TEHNICE </w:t>
            </w:r>
            <w:proofErr w:type="gramStart"/>
            <w:r w:rsidRPr="005529A0">
              <w:rPr>
                <w:b/>
                <w:bCs/>
              </w:rPr>
              <w:t>A  IMOBILELOR</w:t>
            </w:r>
            <w:proofErr w:type="gramEnd"/>
            <w:r w:rsidRPr="005529A0">
              <w:rPr>
                <w:b/>
                <w:bCs/>
              </w:rPr>
              <w:t xml:space="preserve"> DIN MUNICIPIUL BLAJ</w:t>
            </w:r>
          </w:p>
          <w:p w14:paraId="3DDC10AE" w14:textId="4371D7E9" w:rsidR="00AF219B" w:rsidRPr="00AF219B" w:rsidRDefault="00AF219B" w:rsidP="00AF219B">
            <w:r w:rsidRPr="00AF219B">
              <w:t>Adresa____________________________________________________Data_____________</w:t>
            </w:r>
          </w:p>
          <w:p w14:paraId="0174F046" w14:textId="6BE293B6" w:rsidR="00AF219B" w:rsidRPr="00AF219B" w:rsidRDefault="00AF219B" w:rsidP="00AF219B">
            <w:r w:rsidRPr="00AF219B">
              <w:t>Proprietar__________________________________________________________________</w:t>
            </w:r>
          </w:p>
          <w:p w14:paraId="57606AAD" w14:textId="77777777" w:rsidR="00AF219B" w:rsidRDefault="00AF219B" w:rsidP="005529A0">
            <w:pPr>
              <w:jc w:val="center"/>
              <w:rPr>
                <w:b/>
                <w:bCs/>
              </w:rPr>
            </w:pPr>
          </w:p>
        </w:tc>
      </w:tr>
      <w:tr w:rsidR="00AF219B" w14:paraId="059D65F0" w14:textId="77777777" w:rsidTr="002F76DB">
        <w:tc>
          <w:tcPr>
            <w:tcW w:w="9350" w:type="dxa"/>
            <w:gridSpan w:val="6"/>
          </w:tcPr>
          <w:p w14:paraId="67AD7CE6" w14:textId="1229A861" w:rsidR="00AF219B" w:rsidRPr="003A561F" w:rsidRDefault="00AF219B" w:rsidP="00AF219B">
            <w:pPr>
              <w:rPr>
                <w:b/>
                <w:bCs/>
                <w:sz w:val="28"/>
                <w:szCs w:val="28"/>
              </w:rPr>
            </w:pPr>
            <w:r w:rsidRPr="003A561F">
              <w:rPr>
                <w:b/>
                <w:bCs/>
                <w:sz w:val="28"/>
                <w:szCs w:val="28"/>
              </w:rPr>
              <w:t>1.Acoperis</w:t>
            </w:r>
          </w:p>
        </w:tc>
      </w:tr>
      <w:tr w:rsidR="00AF219B" w14:paraId="51213039" w14:textId="77777777" w:rsidTr="00BE5A11">
        <w:tc>
          <w:tcPr>
            <w:tcW w:w="6233" w:type="dxa"/>
            <w:gridSpan w:val="4"/>
          </w:tcPr>
          <w:p w14:paraId="2F0C99B6" w14:textId="3FC03D2F" w:rsidR="00AF219B" w:rsidRPr="000C7F1D" w:rsidRDefault="00736064" w:rsidP="00AF21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I</w:t>
            </w:r>
            <w:r w:rsidR="00AF219B" w:rsidRPr="000C7F1D">
              <w:rPr>
                <w:b/>
                <w:bCs/>
                <w:i/>
                <w:iCs/>
              </w:rPr>
              <w:t>nvelitoare</w:t>
            </w:r>
            <w:proofErr w:type="spellEnd"/>
          </w:p>
        </w:tc>
        <w:tc>
          <w:tcPr>
            <w:tcW w:w="3117" w:type="dxa"/>
            <w:gridSpan w:val="2"/>
          </w:tcPr>
          <w:p w14:paraId="1171ADB2" w14:textId="2F1EB1CF" w:rsidR="00AF219B" w:rsidRDefault="00AF219B" w:rsidP="005529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Punctaj</w:t>
            </w:r>
            <w:proofErr w:type="spellEnd"/>
          </w:p>
        </w:tc>
      </w:tr>
      <w:tr w:rsidR="00AF219B" w14:paraId="3C2D5FAE" w14:textId="77777777" w:rsidTr="003C31F6">
        <w:tc>
          <w:tcPr>
            <w:tcW w:w="9350" w:type="dxa"/>
            <w:gridSpan w:val="6"/>
          </w:tcPr>
          <w:p w14:paraId="11B64F22" w14:textId="5A68BB33" w:rsidR="009E5C66" w:rsidRDefault="00AF219B" w:rsidP="00AF219B">
            <w:pPr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□</w:t>
            </w:r>
            <w:r w:rsidRPr="00AF219B">
              <w:t xml:space="preserve">nu </w:t>
            </w:r>
            <w:proofErr w:type="spellStart"/>
            <w:proofErr w:type="gramStart"/>
            <w:r w:rsidRPr="00AF219B">
              <w:t>exista</w:t>
            </w:r>
            <w:proofErr w:type="spellEnd"/>
            <w:r w:rsidRPr="00AF219B">
              <w:t>(</w:t>
            </w:r>
            <w:proofErr w:type="gramEnd"/>
            <w:r w:rsidRPr="00AF219B">
              <w:t>nu este cazul)</w:t>
            </w:r>
            <w:r w:rsidR="009455EC">
              <w:t xml:space="preserve">                                                                                      </w:t>
            </w:r>
          </w:p>
          <w:p w14:paraId="20AA312D" w14:textId="0C075E38" w:rsidR="009E5C66" w:rsidRDefault="009E5C66" w:rsidP="00AF219B">
            <w:pPr>
              <w:rPr>
                <w:b/>
                <w:bCs/>
              </w:rPr>
            </w:pPr>
          </w:p>
        </w:tc>
      </w:tr>
      <w:tr w:rsidR="008F6FAF" w:rsidRPr="00AF219B" w14:paraId="09F23D85" w14:textId="77777777" w:rsidTr="00AF219B">
        <w:tc>
          <w:tcPr>
            <w:tcW w:w="3116" w:type="dxa"/>
            <w:gridSpan w:val="2"/>
          </w:tcPr>
          <w:p w14:paraId="28ECAF7B" w14:textId="630EB50F" w:rsidR="008F6FAF" w:rsidRPr="00AF219B" w:rsidRDefault="008F6FAF" w:rsidP="00AF219B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degradari</w:t>
            </w:r>
            <w:proofErr w:type="spellEnd"/>
          </w:p>
        </w:tc>
        <w:tc>
          <w:tcPr>
            <w:tcW w:w="3117" w:type="dxa"/>
            <w:gridSpan w:val="2"/>
          </w:tcPr>
          <w:p w14:paraId="1B14D1A2" w14:textId="77777777" w:rsidR="008F6FAF" w:rsidRPr="009E5C66" w:rsidRDefault="008F6FAF" w:rsidP="00AF219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08BB066D" w14:textId="7EE28185" w:rsidR="008F6FAF" w:rsidRDefault="008F6FAF" w:rsidP="009E5C66">
            <w:pPr>
              <w:jc w:val="center"/>
            </w:pPr>
            <w:r>
              <w:t>0</w:t>
            </w:r>
          </w:p>
        </w:tc>
      </w:tr>
      <w:tr w:rsidR="00AF219B" w:rsidRPr="00AF219B" w14:paraId="130F9A36" w14:textId="77777777" w:rsidTr="00AF219B">
        <w:tc>
          <w:tcPr>
            <w:tcW w:w="3116" w:type="dxa"/>
            <w:gridSpan w:val="2"/>
          </w:tcPr>
          <w:p w14:paraId="33BC6D9E" w14:textId="3A12CE1C" w:rsidR="00AF219B" w:rsidRPr="00AF219B" w:rsidRDefault="00AF219B" w:rsidP="00AF219B">
            <w:bookmarkStart w:id="3" w:name="_Hlk87875924"/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minore</w:t>
            </w:r>
            <w:proofErr w:type="spellEnd"/>
          </w:p>
        </w:tc>
        <w:tc>
          <w:tcPr>
            <w:tcW w:w="3117" w:type="dxa"/>
            <w:gridSpan w:val="2"/>
          </w:tcPr>
          <w:p w14:paraId="5EC608A2" w14:textId="05B400F5" w:rsidR="00AF219B" w:rsidRPr="009E5C66" w:rsidRDefault="00AF219B" w:rsidP="00AF219B">
            <w:pPr>
              <w:rPr>
                <w:sz w:val="18"/>
                <w:szCs w:val="18"/>
              </w:rPr>
            </w:pPr>
            <w:proofErr w:type="spellStart"/>
            <w:r w:rsidRPr="009E5C66">
              <w:rPr>
                <w:sz w:val="18"/>
                <w:szCs w:val="18"/>
              </w:rPr>
              <w:t>Invelitoarea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lipseste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si</w:t>
            </w:r>
            <w:proofErr w:type="spellEnd"/>
            <w:r w:rsidRPr="009E5C66">
              <w:rPr>
                <w:sz w:val="18"/>
                <w:szCs w:val="18"/>
              </w:rPr>
              <w:t>/</w:t>
            </w:r>
            <w:proofErr w:type="spellStart"/>
            <w:r w:rsidRPr="009E5C66">
              <w:rPr>
                <w:sz w:val="18"/>
                <w:szCs w:val="18"/>
              </w:rPr>
              <w:t>sau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este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degradata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gramStart"/>
            <w:r w:rsidRPr="009E5C66">
              <w:rPr>
                <w:sz w:val="18"/>
                <w:szCs w:val="18"/>
              </w:rPr>
              <w:t>partial( max</w:t>
            </w:r>
            <w:proofErr w:type="gramEnd"/>
            <w:r w:rsidRPr="009E5C66">
              <w:rPr>
                <w:sz w:val="18"/>
                <w:szCs w:val="18"/>
              </w:rPr>
              <w:t xml:space="preserve"> 10% din </w:t>
            </w:r>
            <w:proofErr w:type="spellStart"/>
            <w:r w:rsidRPr="009E5C66">
              <w:rPr>
                <w:sz w:val="18"/>
                <w:szCs w:val="18"/>
              </w:rPr>
              <w:t>suprafata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totala</w:t>
            </w:r>
            <w:proofErr w:type="spellEnd"/>
            <w:r w:rsidRPr="009E5C66">
              <w:rPr>
                <w:sz w:val="18"/>
                <w:szCs w:val="18"/>
              </w:rPr>
              <w:t>).</w:t>
            </w:r>
            <w:proofErr w:type="spellStart"/>
            <w:r w:rsidRPr="009E5C66">
              <w:rPr>
                <w:sz w:val="18"/>
                <w:szCs w:val="18"/>
              </w:rPr>
              <w:t>Suficienta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reasezarea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="009455EC" w:rsidRPr="009E5C66">
              <w:rPr>
                <w:sz w:val="18"/>
                <w:szCs w:val="18"/>
              </w:rPr>
              <w:t>materialului</w:t>
            </w:r>
            <w:proofErr w:type="spellEnd"/>
            <w:r w:rsidR="009455EC" w:rsidRPr="009E5C66">
              <w:rPr>
                <w:sz w:val="18"/>
                <w:szCs w:val="18"/>
              </w:rPr>
              <w:t xml:space="preserve"> </w:t>
            </w:r>
            <w:proofErr w:type="spellStart"/>
            <w:r w:rsidR="009455EC" w:rsidRPr="009E5C66">
              <w:rPr>
                <w:sz w:val="18"/>
                <w:szCs w:val="18"/>
              </w:rPr>
              <w:t>invelitorii</w:t>
            </w:r>
            <w:proofErr w:type="spellEnd"/>
            <w:r w:rsidR="009455EC" w:rsidRPr="009E5C66">
              <w:rPr>
                <w:sz w:val="18"/>
                <w:szCs w:val="18"/>
              </w:rPr>
              <w:t xml:space="preserve"> </w:t>
            </w:r>
            <w:proofErr w:type="spellStart"/>
            <w:r w:rsidR="009455EC" w:rsidRPr="009E5C66">
              <w:rPr>
                <w:sz w:val="18"/>
                <w:szCs w:val="18"/>
              </w:rPr>
              <w:t>si</w:t>
            </w:r>
            <w:proofErr w:type="spellEnd"/>
            <w:r w:rsidR="009455EC" w:rsidRPr="009E5C66">
              <w:rPr>
                <w:sz w:val="18"/>
                <w:szCs w:val="18"/>
              </w:rPr>
              <w:t xml:space="preserve"> </w:t>
            </w:r>
            <w:proofErr w:type="spellStart"/>
            <w:r w:rsidR="009455EC" w:rsidRPr="009E5C66">
              <w:rPr>
                <w:sz w:val="18"/>
                <w:szCs w:val="18"/>
              </w:rPr>
              <w:t>remedieri</w:t>
            </w:r>
            <w:proofErr w:type="spellEnd"/>
            <w:r w:rsidR="009455EC" w:rsidRPr="009E5C66">
              <w:rPr>
                <w:sz w:val="18"/>
                <w:szCs w:val="18"/>
              </w:rPr>
              <w:t xml:space="preserve"> locale</w:t>
            </w:r>
          </w:p>
        </w:tc>
        <w:tc>
          <w:tcPr>
            <w:tcW w:w="3117" w:type="dxa"/>
            <w:gridSpan w:val="2"/>
          </w:tcPr>
          <w:p w14:paraId="6E461E91" w14:textId="75836F17" w:rsidR="00AF219B" w:rsidRPr="00AF219B" w:rsidRDefault="009455EC" w:rsidP="009E5C66">
            <w:pPr>
              <w:jc w:val="center"/>
            </w:pPr>
            <w:r>
              <w:t>2</w:t>
            </w:r>
          </w:p>
        </w:tc>
      </w:tr>
      <w:tr w:rsidR="009455EC" w:rsidRPr="00AF219B" w14:paraId="2FB1A014" w14:textId="77777777" w:rsidTr="00AF219B">
        <w:tc>
          <w:tcPr>
            <w:tcW w:w="3116" w:type="dxa"/>
            <w:gridSpan w:val="2"/>
          </w:tcPr>
          <w:p w14:paraId="512362EE" w14:textId="51FAF90C" w:rsidR="009455EC" w:rsidRPr="00AF219B" w:rsidRDefault="009455EC" w:rsidP="009455EC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medii</w:t>
            </w:r>
            <w:proofErr w:type="spellEnd"/>
          </w:p>
        </w:tc>
        <w:tc>
          <w:tcPr>
            <w:tcW w:w="3117" w:type="dxa"/>
            <w:gridSpan w:val="2"/>
          </w:tcPr>
          <w:p w14:paraId="55971382" w14:textId="45BA0D24" w:rsidR="009455EC" w:rsidRPr="009E5C66" w:rsidRDefault="009455EC" w:rsidP="009455EC">
            <w:pPr>
              <w:rPr>
                <w:sz w:val="18"/>
                <w:szCs w:val="18"/>
              </w:rPr>
            </w:pPr>
            <w:proofErr w:type="spellStart"/>
            <w:r w:rsidRPr="009E5C66">
              <w:rPr>
                <w:sz w:val="18"/>
                <w:szCs w:val="18"/>
              </w:rPr>
              <w:t>Invelitoarea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lipseste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si</w:t>
            </w:r>
            <w:proofErr w:type="spellEnd"/>
            <w:r w:rsidRPr="009E5C66">
              <w:rPr>
                <w:sz w:val="18"/>
                <w:szCs w:val="18"/>
              </w:rPr>
              <w:t>/</w:t>
            </w:r>
            <w:proofErr w:type="spellStart"/>
            <w:r w:rsidRPr="009E5C66">
              <w:rPr>
                <w:sz w:val="18"/>
                <w:szCs w:val="18"/>
              </w:rPr>
              <w:t>sau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este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degradata</w:t>
            </w:r>
            <w:proofErr w:type="spellEnd"/>
            <w:r w:rsidRPr="009E5C66">
              <w:rPr>
                <w:sz w:val="18"/>
                <w:szCs w:val="18"/>
              </w:rPr>
              <w:t xml:space="preserve"> in </w:t>
            </w:r>
            <w:proofErr w:type="spellStart"/>
            <w:r w:rsidRPr="009E5C66">
              <w:rPr>
                <w:sz w:val="18"/>
                <w:szCs w:val="18"/>
              </w:rPr>
              <w:t>proportie</w:t>
            </w:r>
            <w:proofErr w:type="spellEnd"/>
            <w:r w:rsidRPr="009E5C66">
              <w:rPr>
                <w:sz w:val="18"/>
                <w:szCs w:val="18"/>
              </w:rPr>
              <w:t xml:space="preserve"> mare (</w:t>
            </w:r>
            <w:proofErr w:type="spellStart"/>
            <w:r w:rsidRPr="009E5C66">
              <w:rPr>
                <w:sz w:val="18"/>
                <w:szCs w:val="18"/>
              </w:rPr>
              <w:t>intre</w:t>
            </w:r>
            <w:proofErr w:type="spellEnd"/>
            <w:r w:rsidRPr="009E5C66">
              <w:rPr>
                <w:sz w:val="18"/>
                <w:szCs w:val="18"/>
              </w:rPr>
              <w:t xml:space="preserve"> 10 – 30 % din </w:t>
            </w:r>
            <w:proofErr w:type="spellStart"/>
            <w:r w:rsidRPr="009E5C66">
              <w:rPr>
                <w:sz w:val="18"/>
                <w:szCs w:val="18"/>
              </w:rPr>
              <w:t>suprafata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totala</w:t>
            </w:r>
            <w:proofErr w:type="spellEnd"/>
            <w:r w:rsidRPr="009E5C66">
              <w:rPr>
                <w:sz w:val="18"/>
                <w:szCs w:val="18"/>
              </w:rPr>
              <w:t xml:space="preserve">), </w:t>
            </w:r>
            <w:proofErr w:type="spellStart"/>
            <w:r w:rsidRPr="009E5C66">
              <w:rPr>
                <w:sz w:val="18"/>
                <w:szCs w:val="18"/>
              </w:rPr>
              <w:t>coamele</w:t>
            </w:r>
            <w:proofErr w:type="spellEnd"/>
            <w:r w:rsidRPr="009E5C66">
              <w:rPr>
                <w:sz w:val="18"/>
                <w:szCs w:val="18"/>
              </w:rPr>
              <w:t xml:space="preserve"> sunt </w:t>
            </w:r>
            <w:proofErr w:type="spellStart"/>
            <w:proofErr w:type="gramStart"/>
            <w:r w:rsidRPr="009E5C66">
              <w:rPr>
                <w:sz w:val="18"/>
                <w:szCs w:val="18"/>
              </w:rPr>
              <w:t>neetanse.Necesita</w:t>
            </w:r>
            <w:proofErr w:type="spellEnd"/>
            <w:proofErr w:type="gram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inlocuire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si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fixare</w:t>
            </w:r>
            <w:proofErr w:type="spellEnd"/>
            <w:r w:rsidRPr="009E5C66"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1FD45445" w14:textId="4E49B5AC" w:rsidR="009455EC" w:rsidRPr="00AF219B" w:rsidRDefault="009455EC" w:rsidP="009E5C66">
            <w:pPr>
              <w:jc w:val="center"/>
            </w:pPr>
            <w:r>
              <w:t>6</w:t>
            </w:r>
          </w:p>
        </w:tc>
      </w:tr>
      <w:tr w:rsidR="009455EC" w:rsidRPr="00AF219B" w14:paraId="3579BAFC" w14:textId="77777777" w:rsidTr="00AF219B">
        <w:tc>
          <w:tcPr>
            <w:tcW w:w="3116" w:type="dxa"/>
            <w:gridSpan w:val="2"/>
          </w:tcPr>
          <w:p w14:paraId="2E887786" w14:textId="15293CA1" w:rsidR="009455EC" w:rsidRPr="00AF219B" w:rsidRDefault="009455EC" w:rsidP="009455EC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majore</w:t>
            </w:r>
            <w:proofErr w:type="spellEnd"/>
          </w:p>
        </w:tc>
        <w:tc>
          <w:tcPr>
            <w:tcW w:w="3117" w:type="dxa"/>
            <w:gridSpan w:val="2"/>
          </w:tcPr>
          <w:p w14:paraId="445E27CC" w14:textId="66B5FBC1" w:rsidR="009455EC" w:rsidRPr="009E5C66" w:rsidRDefault="009E5C66" w:rsidP="009455EC">
            <w:pPr>
              <w:rPr>
                <w:sz w:val="18"/>
                <w:szCs w:val="18"/>
              </w:rPr>
            </w:pPr>
            <w:proofErr w:type="spellStart"/>
            <w:r w:rsidRPr="009E5C66">
              <w:rPr>
                <w:sz w:val="18"/>
                <w:szCs w:val="18"/>
              </w:rPr>
              <w:t>Invelitoare</w:t>
            </w:r>
            <w:r w:rsidR="007455F5">
              <w:rPr>
                <w:sz w:val="18"/>
                <w:szCs w:val="18"/>
              </w:rPr>
              <w:t>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lipseste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si</w:t>
            </w:r>
            <w:proofErr w:type="spellEnd"/>
            <w:r w:rsidRPr="009E5C66">
              <w:rPr>
                <w:sz w:val="18"/>
                <w:szCs w:val="18"/>
              </w:rPr>
              <w:t>/</w:t>
            </w:r>
            <w:proofErr w:type="spellStart"/>
            <w:r w:rsidRPr="009E5C66">
              <w:rPr>
                <w:sz w:val="18"/>
                <w:szCs w:val="18"/>
              </w:rPr>
              <w:t>sau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este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degradata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peste</w:t>
            </w:r>
            <w:proofErr w:type="spellEnd"/>
            <w:r w:rsidRPr="009E5C66">
              <w:rPr>
                <w:sz w:val="18"/>
                <w:szCs w:val="18"/>
              </w:rPr>
              <w:t xml:space="preserve"> 30% din </w:t>
            </w:r>
            <w:proofErr w:type="spellStart"/>
            <w:r w:rsidRPr="009E5C66">
              <w:rPr>
                <w:sz w:val="18"/>
                <w:szCs w:val="18"/>
              </w:rPr>
              <w:t>suprafata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5C66">
              <w:rPr>
                <w:sz w:val="18"/>
                <w:szCs w:val="18"/>
              </w:rPr>
              <w:t>totala,coamele</w:t>
            </w:r>
            <w:proofErr w:type="spellEnd"/>
            <w:proofErr w:type="gramEnd"/>
            <w:r w:rsidRPr="009E5C66">
              <w:rPr>
                <w:sz w:val="18"/>
                <w:szCs w:val="18"/>
              </w:rPr>
              <w:t xml:space="preserve"> sunt </w:t>
            </w:r>
            <w:proofErr w:type="spellStart"/>
            <w:r w:rsidRPr="009E5C66">
              <w:rPr>
                <w:sz w:val="18"/>
                <w:szCs w:val="18"/>
              </w:rPr>
              <w:t>neetanse.Curburi,rupture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majore.Necesita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inlocuirea</w:t>
            </w:r>
            <w:proofErr w:type="spellEnd"/>
            <w:r w:rsidRPr="009E5C66">
              <w:rPr>
                <w:sz w:val="18"/>
                <w:szCs w:val="18"/>
              </w:rPr>
              <w:t xml:space="preserve"> </w:t>
            </w:r>
            <w:proofErr w:type="spellStart"/>
            <w:r w:rsidRPr="009E5C66">
              <w:rPr>
                <w:sz w:val="18"/>
                <w:szCs w:val="18"/>
              </w:rPr>
              <w:t>totala</w:t>
            </w:r>
            <w:proofErr w:type="spellEnd"/>
          </w:p>
        </w:tc>
        <w:tc>
          <w:tcPr>
            <w:tcW w:w="3117" w:type="dxa"/>
            <w:gridSpan w:val="2"/>
          </w:tcPr>
          <w:p w14:paraId="6B299659" w14:textId="490BA358" w:rsidR="009455EC" w:rsidRPr="00AF219B" w:rsidRDefault="009E5C66" w:rsidP="009E5C66">
            <w:pPr>
              <w:jc w:val="center"/>
            </w:pPr>
            <w:r>
              <w:t>10</w:t>
            </w:r>
          </w:p>
        </w:tc>
      </w:tr>
      <w:bookmarkEnd w:id="3"/>
      <w:tr w:rsidR="0047472B" w:rsidRPr="00AF219B" w14:paraId="054D0D2E" w14:textId="77777777" w:rsidTr="00134E7E">
        <w:tc>
          <w:tcPr>
            <w:tcW w:w="9350" w:type="dxa"/>
            <w:gridSpan w:val="6"/>
          </w:tcPr>
          <w:p w14:paraId="16BDAAC5" w14:textId="6176CAB5" w:rsidR="0047472B" w:rsidRPr="0047472B" w:rsidRDefault="0047472B" w:rsidP="009455EC">
            <w:pPr>
              <w:rPr>
                <w:sz w:val="18"/>
                <w:szCs w:val="18"/>
              </w:rPr>
            </w:pPr>
            <w:r w:rsidRPr="0047472B">
              <w:rPr>
                <w:sz w:val="18"/>
                <w:szCs w:val="18"/>
              </w:rPr>
              <w:t>*</w:t>
            </w:r>
            <w:proofErr w:type="spellStart"/>
            <w:proofErr w:type="gramStart"/>
            <w:r w:rsidRPr="0047472B">
              <w:rPr>
                <w:sz w:val="18"/>
                <w:szCs w:val="18"/>
              </w:rPr>
              <w:t>indiferent</w:t>
            </w:r>
            <w:proofErr w:type="spellEnd"/>
            <w:proofErr w:type="gramEnd"/>
            <w:r w:rsidRPr="0047472B">
              <w:rPr>
                <w:sz w:val="18"/>
                <w:szCs w:val="18"/>
              </w:rPr>
              <w:t xml:space="preserve"> de </w:t>
            </w:r>
            <w:proofErr w:type="spellStart"/>
            <w:r w:rsidRPr="0047472B">
              <w:rPr>
                <w:sz w:val="18"/>
                <w:szCs w:val="18"/>
              </w:rPr>
              <w:t>materialul</w:t>
            </w:r>
            <w:proofErr w:type="spellEnd"/>
            <w:r w:rsidRPr="0047472B">
              <w:rPr>
                <w:sz w:val="18"/>
                <w:szCs w:val="18"/>
              </w:rPr>
              <w:t xml:space="preserve"> din care </w:t>
            </w:r>
            <w:proofErr w:type="spellStart"/>
            <w:r w:rsidRPr="0047472B">
              <w:rPr>
                <w:sz w:val="18"/>
                <w:szCs w:val="18"/>
              </w:rPr>
              <w:t>este</w:t>
            </w:r>
            <w:proofErr w:type="spellEnd"/>
            <w:r w:rsidRPr="0047472B">
              <w:rPr>
                <w:sz w:val="18"/>
                <w:szCs w:val="18"/>
              </w:rPr>
              <w:t xml:space="preserve"> </w:t>
            </w:r>
            <w:proofErr w:type="spellStart"/>
            <w:r w:rsidRPr="0047472B">
              <w:rPr>
                <w:sz w:val="18"/>
                <w:szCs w:val="18"/>
              </w:rPr>
              <w:t>alcatuita</w:t>
            </w:r>
            <w:proofErr w:type="spellEnd"/>
            <w:r w:rsidRPr="0047472B">
              <w:rPr>
                <w:sz w:val="18"/>
                <w:szCs w:val="18"/>
              </w:rPr>
              <w:t xml:space="preserve"> </w:t>
            </w:r>
            <w:proofErr w:type="spellStart"/>
            <w:r w:rsidRPr="0047472B">
              <w:rPr>
                <w:sz w:val="18"/>
                <w:szCs w:val="18"/>
              </w:rPr>
              <w:t>tigla</w:t>
            </w:r>
            <w:proofErr w:type="spellEnd"/>
            <w:r>
              <w:rPr>
                <w:sz w:val="18"/>
                <w:szCs w:val="18"/>
              </w:rPr>
              <w:t>,</w:t>
            </w:r>
            <w:r w:rsidR="005340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table,</w:t>
            </w:r>
            <w:r w:rsidR="00534064">
              <w:rPr>
                <w:sz w:val="18"/>
                <w:szCs w:val="18"/>
              </w:rPr>
              <w:t xml:space="preserve"> </w:t>
            </w:r>
            <w:proofErr w:type="spellStart"/>
            <w:r w:rsidRPr="0047472B">
              <w:rPr>
                <w:sz w:val="18"/>
                <w:szCs w:val="18"/>
              </w:rPr>
              <w:t>sindrila</w:t>
            </w:r>
            <w:proofErr w:type="spellEnd"/>
          </w:p>
        </w:tc>
      </w:tr>
      <w:tr w:rsidR="000C7F1D" w:rsidRPr="00AF219B" w14:paraId="4EAB7911" w14:textId="77777777" w:rsidTr="00826BAB">
        <w:tc>
          <w:tcPr>
            <w:tcW w:w="6233" w:type="dxa"/>
            <w:gridSpan w:val="4"/>
          </w:tcPr>
          <w:p w14:paraId="19681B71" w14:textId="4E0B00BA" w:rsidR="000C7F1D" w:rsidRPr="0047472B" w:rsidRDefault="000C7F1D" w:rsidP="009455EC">
            <w:pPr>
              <w:rPr>
                <w:sz w:val="18"/>
                <w:szCs w:val="18"/>
              </w:rPr>
            </w:pPr>
            <w:proofErr w:type="spellStart"/>
            <w:r w:rsidRPr="000C7F1D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Cornisa-Streasina</w:t>
            </w:r>
            <w:proofErr w:type="spellEnd"/>
            <w:r w:rsidRPr="000C7F1D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C7F1D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Atic</w:t>
            </w:r>
            <w:proofErr w:type="spellEnd"/>
          </w:p>
        </w:tc>
        <w:tc>
          <w:tcPr>
            <w:tcW w:w="3117" w:type="dxa"/>
            <w:gridSpan w:val="2"/>
          </w:tcPr>
          <w:p w14:paraId="49F171E7" w14:textId="0DC37CC5" w:rsidR="000C7F1D" w:rsidRPr="003641F8" w:rsidRDefault="000C7F1D" w:rsidP="000C7F1D">
            <w:pPr>
              <w:jc w:val="center"/>
              <w:rPr>
                <w:b/>
                <w:bCs/>
              </w:rPr>
            </w:pPr>
            <w:proofErr w:type="spellStart"/>
            <w:r w:rsidRPr="003641F8">
              <w:rPr>
                <w:b/>
                <w:bCs/>
              </w:rPr>
              <w:t>Punctaj</w:t>
            </w:r>
            <w:proofErr w:type="spellEnd"/>
          </w:p>
        </w:tc>
      </w:tr>
      <w:tr w:rsidR="009455EC" w:rsidRPr="00AF219B" w14:paraId="71724F0E" w14:textId="77777777" w:rsidTr="00AF219B">
        <w:tc>
          <w:tcPr>
            <w:tcW w:w="3116" w:type="dxa"/>
            <w:gridSpan w:val="2"/>
          </w:tcPr>
          <w:p w14:paraId="7C028184" w14:textId="49FDA1D1" w:rsidR="009455EC" w:rsidRPr="000C7F1D" w:rsidRDefault="009455EC" w:rsidP="009455EC">
            <w:pPr>
              <w:rPr>
                <w:rFonts w:cs="Times New Roman"/>
              </w:rPr>
            </w:pPr>
            <w:r w:rsidRPr="000C7F1D">
              <w:rPr>
                <w:rFonts w:cs="Times New Roman"/>
              </w:rPr>
              <w:t>□</w:t>
            </w:r>
            <w:proofErr w:type="spellStart"/>
            <w:r w:rsidRPr="000C7F1D">
              <w:t>fara</w:t>
            </w:r>
            <w:proofErr w:type="spellEnd"/>
            <w:r w:rsidRPr="000C7F1D">
              <w:t xml:space="preserve"> </w:t>
            </w:r>
            <w:proofErr w:type="spellStart"/>
            <w:r w:rsidRPr="000C7F1D">
              <w:t>degradari</w:t>
            </w:r>
            <w:proofErr w:type="spellEnd"/>
          </w:p>
        </w:tc>
        <w:tc>
          <w:tcPr>
            <w:tcW w:w="3117" w:type="dxa"/>
            <w:gridSpan w:val="2"/>
          </w:tcPr>
          <w:p w14:paraId="072F8F35" w14:textId="77777777" w:rsidR="009455EC" w:rsidRPr="0047472B" w:rsidRDefault="009455EC" w:rsidP="009455EC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4695873F" w14:textId="5A412B3C" w:rsidR="009455EC" w:rsidRPr="00AF219B" w:rsidRDefault="000C7F1D" w:rsidP="000C7F1D">
            <w:pPr>
              <w:jc w:val="center"/>
            </w:pPr>
            <w:r>
              <w:t>0</w:t>
            </w:r>
          </w:p>
        </w:tc>
      </w:tr>
      <w:tr w:rsidR="009455EC" w:rsidRPr="00AF219B" w14:paraId="47B8C06A" w14:textId="77777777" w:rsidTr="00AF219B">
        <w:tc>
          <w:tcPr>
            <w:tcW w:w="3116" w:type="dxa"/>
            <w:gridSpan w:val="2"/>
          </w:tcPr>
          <w:p w14:paraId="63C5AB99" w14:textId="79575FA1" w:rsidR="009455EC" w:rsidRPr="00AF219B" w:rsidRDefault="000C7F1D" w:rsidP="009455EC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minore</w:t>
            </w:r>
            <w:proofErr w:type="spellEnd"/>
          </w:p>
        </w:tc>
        <w:tc>
          <w:tcPr>
            <w:tcW w:w="3117" w:type="dxa"/>
            <w:gridSpan w:val="2"/>
          </w:tcPr>
          <w:p w14:paraId="3154F7BB" w14:textId="7D60B453" w:rsidR="009455EC" w:rsidRPr="000C7F1D" w:rsidRDefault="000C7F1D" w:rsidP="009455EC">
            <w:pPr>
              <w:rPr>
                <w:sz w:val="18"/>
                <w:szCs w:val="18"/>
              </w:rPr>
            </w:pPr>
            <w:proofErr w:type="spellStart"/>
            <w:r w:rsidRPr="000C7F1D">
              <w:rPr>
                <w:sz w:val="18"/>
                <w:szCs w:val="18"/>
              </w:rPr>
              <w:t>Elementele</w:t>
            </w:r>
            <w:proofErr w:type="spellEnd"/>
            <w:r w:rsidRPr="000C7F1D">
              <w:rPr>
                <w:sz w:val="18"/>
                <w:szCs w:val="18"/>
              </w:rPr>
              <w:t xml:space="preserve"> de </w:t>
            </w:r>
            <w:proofErr w:type="spellStart"/>
            <w:r w:rsidRPr="000C7F1D">
              <w:rPr>
                <w:sz w:val="18"/>
                <w:szCs w:val="18"/>
              </w:rPr>
              <w:t>inchidere</w:t>
            </w:r>
            <w:proofErr w:type="spellEnd"/>
            <w:r w:rsidRPr="000C7F1D">
              <w:rPr>
                <w:sz w:val="18"/>
                <w:szCs w:val="18"/>
              </w:rPr>
              <w:t xml:space="preserve"> sunt </w:t>
            </w:r>
            <w:proofErr w:type="spellStart"/>
            <w:r w:rsidRPr="000C7F1D">
              <w:rPr>
                <w:sz w:val="18"/>
                <w:szCs w:val="18"/>
              </w:rPr>
              <w:t>desprinse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si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degradate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C7F1D">
              <w:rPr>
                <w:sz w:val="18"/>
                <w:szCs w:val="18"/>
              </w:rPr>
              <w:t>punctual.Nu</w:t>
            </w:r>
            <w:proofErr w:type="spellEnd"/>
            <w:proofErr w:type="gramEnd"/>
            <w:r w:rsidRPr="000C7F1D">
              <w:rPr>
                <w:sz w:val="18"/>
                <w:szCs w:val="18"/>
              </w:rPr>
              <w:t xml:space="preserve"> sunt </w:t>
            </w:r>
            <w:proofErr w:type="spellStart"/>
            <w:r w:rsidRPr="000C7F1D">
              <w:rPr>
                <w:sz w:val="18"/>
                <w:szCs w:val="18"/>
              </w:rPr>
              <w:t>urme</w:t>
            </w:r>
            <w:proofErr w:type="spellEnd"/>
            <w:r w:rsidRPr="000C7F1D">
              <w:rPr>
                <w:sz w:val="18"/>
                <w:szCs w:val="18"/>
              </w:rPr>
              <w:t xml:space="preserve"> de </w:t>
            </w:r>
            <w:proofErr w:type="spellStart"/>
            <w:r w:rsidRPr="000C7F1D">
              <w:rPr>
                <w:sz w:val="18"/>
                <w:szCs w:val="18"/>
              </w:rPr>
              <w:t>umiditate.Suficienta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reparatia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punctuala</w:t>
            </w:r>
            <w:proofErr w:type="spellEnd"/>
          </w:p>
        </w:tc>
        <w:tc>
          <w:tcPr>
            <w:tcW w:w="3117" w:type="dxa"/>
            <w:gridSpan w:val="2"/>
          </w:tcPr>
          <w:p w14:paraId="23B09109" w14:textId="7E236FA0" w:rsidR="009455EC" w:rsidRPr="00AF219B" w:rsidRDefault="000C7F1D" w:rsidP="000C7F1D">
            <w:pPr>
              <w:jc w:val="center"/>
            </w:pPr>
            <w:r>
              <w:t>1</w:t>
            </w:r>
          </w:p>
        </w:tc>
      </w:tr>
      <w:tr w:rsidR="009455EC" w:rsidRPr="00AF219B" w14:paraId="4C5C793B" w14:textId="77777777" w:rsidTr="00AF219B">
        <w:tc>
          <w:tcPr>
            <w:tcW w:w="3116" w:type="dxa"/>
            <w:gridSpan w:val="2"/>
          </w:tcPr>
          <w:p w14:paraId="4E2AAC79" w14:textId="5067F386" w:rsidR="009455EC" w:rsidRPr="00AF219B" w:rsidRDefault="000C7F1D" w:rsidP="009455EC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medii</w:t>
            </w:r>
            <w:proofErr w:type="spellEnd"/>
          </w:p>
        </w:tc>
        <w:tc>
          <w:tcPr>
            <w:tcW w:w="3117" w:type="dxa"/>
            <w:gridSpan w:val="2"/>
          </w:tcPr>
          <w:p w14:paraId="56277180" w14:textId="09F8DDB9" w:rsidR="009455EC" w:rsidRPr="000C7F1D" w:rsidRDefault="000C7F1D" w:rsidP="009455EC">
            <w:pPr>
              <w:rPr>
                <w:sz w:val="18"/>
                <w:szCs w:val="18"/>
              </w:rPr>
            </w:pPr>
            <w:proofErr w:type="spellStart"/>
            <w:r w:rsidRPr="000C7F1D">
              <w:rPr>
                <w:sz w:val="18"/>
                <w:szCs w:val="18"/>
              </w:rPr>
              <w:t>Elementele</w:t>
            </w:r>
            <w:proofErr w:type="spellEnd"/>
            <w:r w:rsidRPr="000C7F1D">
              <w:rPr>
                <w:sz w:val="18"/>
                <w:szCs w:val="18"/>
              </w:rPr>
              <w:t xml:space="preserve"> de </w:t>
            </w:r>
            <w:proofErr w:type="spellStart"/>
            <w:r w:rsidRPr="000C7F1D">
              <w:rPr>
                <w:sz w:val="18"/>
                <w:szCs w:val="18"/>
              </w:rPr>
              <w:t>inchidere</w:t>
            </w:r>
            <w:proofErr w:type="spellEnd"/>
            <w:r w:rsidRPr="000C7F1D">
              <w:rPr>
                <w:sz w:val="18"/>
                <w:szCs w:val="18"/>
              </w:rPr>
              <w:t xml:space="preserve"> sunt </w:t>
            </w:r>
            <w:proofErr w:type="spellStart"/>
            <w:r w:rsidRPr="000C7F1D">
              <w:rPr>
                <w:sz w:val="18"/>
                <w:szCs w:val="18"/>
              </w:rPr>
              <w:t>desprinse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si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degradate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gramStart"/>
            <w:r w:rsidRPr="000C7F1D">
              <w:rPr>
                <w:sz w:val="18"/>
                <w:szCs w:val="18"/>
              </w:rPr>
              <w:t>partial(</w:t>
            </w:r>
            <w:proofErr w:type="gramEnd"/>
            <w:r w:rsidRPr="000C7F1D">
              <w:rPr>
                <w:sz w:val="18"/>
                <w:szCs w:val="18"/>
              </w:rPr>
              <w:t xml:space="preserve">10-30% din </w:t>
            </w:r>
            <w:proofErr w:type="spellStart"/>
            <w:r w:rsidRPr="000C7F1D">
              <w:rPr>
                <w:sz w:val="18"/>
                <w:szCs w:val="18"/>
              </w:rPr>
              <w:t>lungime</w:t>
            </w:r>
            <w:proofErr w:type="spellEnd"/>
            <w:r w:rsidRPr="000C7F1D">
              <w:rPr>
                <w:sz w:val="18"/>
                <w:szCs w:val="18"/>
              </w:rPr>
              <w:t>).</w:t>
            </w:r>
            <w:proofErr w:type="spellStart"/>
            <w:r w:rsidRPr="000C7F1D">
              <w:rPr>
                <w:sz w:val="18"/>
                <w:szCs w:val="18"/>
              </w:rPr>
              <w:t>Umiditate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vizibila</w:t>
            </w:r>
            <w:proofErr w:type="spellEnd"/>
            <w:r w:rsidRPr="000C7F1D">
              <w:rPr>
                <w:sz w:val="18"/>
                <w:szCs w:val="18"/>
              </w:rPr>
              <w:t xml:space="preserve"> pe </w:t>
            </w:r>
            <w:proofErr w:type="spellStart"/>
            <w:r w:rsidRPr="000C7F1D">
              <w:rPr>
                <w:sz w:val="18"/>
                <w:szCs w:val="18"/>
              </w:rPr>
              <w:t>alocuri.Necesita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inlocuire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si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refacere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partiala</w:t>
            </w:r>
            <w:proofErr w:type="spellEnd"/>
            <w:r w:rsidRPr="000C7F1D"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423A29A5" w14:textId="121C6D3E" w:rsidR="009455EC" w:rsidRPr="00AF219B" w:rsidRDefault="000C7F1D" w:rsidP="000C7F1D">
            <w:pPr>
              <w:jc w:val="center"/>
            </w:pPr>
            <w:r>
              <w:t>3</w:t>
            </w:r>
          </w:p>
        </w:tc>
      </w:tr>
      <w:tr w:rsidR="000C7F1D" w:rsidRPr="00AF219B" w14:paraId="5529DB5A" w14:textId="77777777" w:rsidTr="00AF219B">
        <w:tc>
          <w:tcPr>
            <w:tcW w:w="3116" w:type="dxa"/>
            <w:gridSpan w:val="2"/>
          </w:tcPr>
          <w:p w14:paraId="11306E32" w14:textId="19401958" w:rsidR="000C7F1D" w:rsidRPr="00AF219B" w:rsidRDefault="000C7F1D" w:rsidP="000C7F1D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majore</w:t>
            </w:r>
            <w:proofErr w:type="spellEnd"/>
          </w:p>
        </w:tc>
        <w:tc>
          <w:tcPr>
            <w:tcW w:w="3117" w:type="dxa"/>
            <w:gridSpan w:val="2"/>
          </w:tcPr>
          <w:p w14:paraId="0A00379A" w14:textId="5E021CEC" w:rsidR="000C7F1D" w:rsidRPr="00AF219B" w:rsidRDefault="000C7F1D" w:rsidP="000C7F1D">
            <w:proofErr w:type="spellStart"/>
            <w:r w:rsidRPr="000C7F1D">
              <w:rPr>
                <w:sz w:val="18"/>
                <w:szCs w:val="18"/>
              </w:rPr>
              <w:t>Elementele</w:t>
            </w:r>
            <w:proofErr w:type="spellEnd"/>
            <w:r w:rsidRPr="000C7F1D">
              <w:rPr>
                <w:sz w:val="18"/>
                <w:szCs w:val="18"/>
              </w:rPr>
              <w:t xml:space="preserve"> de </w:t>
            </w:r>
            <w:proofErr w:type="spellStart"/>
            <w:r w:rsidRPr="000C7F1D">
              <w:rPr>
                <w:sz w:val="18"/>
                <w:szCs w:val="18"/>
              </w:rPr>
              <w:t>inchidere</w:t>
            </w:r>
            <w:proofErr w:type="spellEnd"/>
            <w:r w:rsidRPr="000C7F1D">
              <w:rPr>
                <w:sz w:val="18"/>
                <w:szCs w:val="18"/>
              </w:rPr>
              <w:t xml:space="preserve"> sunt </w:t>
            </w:r>
            <w:proofErr w:type="spellStart"/>
            <w:r w:rsidRPr="000C7F1D">
              <w:rPr>
                <w:sz w:val="18"/>
                <w:szCs w:val="18"/>
              </w:rPr>
              <w:t>desprinse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si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C7F1D">
              <w:rPr>
                <w:sz w:val="18"/>
                <w:szCs w:val="18"/>
              </w:rPr>
              <w:t xml:space="preserve">30% din </w:t>
            </w:r>
            <w:proofErr w:type="spellStart"/>
            <w:proofErr w:type="gramStart"/>
            <w:r w:rsidRPr="000C7F1D">
              <w:rPr>
                <w:sz w:val="18"/>
                <w:szCs w:val="18"/>
              </w:rPr>
              <w:t>lungime.Umiditate</w:t>
            </w:r>
            <w:proofErr w:type="spellEnd"/>
            <w:proofErr w:type="gram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vizibila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0C7F1D">
              <w:rPr>
                <w:sz w:val="18"/>
                <w:szCs w:val="18"/>
              </w:rPr>
              <w:t>.</w:t>
            </w:r>
            <w:proofErr w:type="spellStart"/>
            <w:r w:rsidRPr="000C7F1D">
              <w:rPr>
                <w:sz w:val="18"/>
                <w:szCs w:val="18"/>
              </w:rPr>
              <w:t>Necesita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 w:rsidRPr="000C7F1D">
              <w:rPr>
                <w:sz w:val="18"/>
                <w:szCs w:val="18"/>
              </w:rPr>
              <w:t>inlocuire</w:t>
            </w:r>
            <w:proofErr w:type="spellEnd"/>
            <w:r w:rsidRPr="000C7F1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totala.Risc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pentru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trecatori</w:t>
            </w:r>
            <w:proofErr w:type="spellEnd"/>
          </w:p>
        </w:tc>
        <w:tc>
          <w:tcPr>
            <w:tcW w:w="3117" w:type="dxa"/>
            <w:gridSpan w:val="2"/>
          </w:tcPr>
          <w:p w14:paraId="4561D4B4" w14:textId="67979F64" w:rsidR="000C7F1D" w:rsidRPr="00AF219B" w:rsidRDefault="000C7F1D" w:rsidP="000C7F1D">
            <w:pPr>
              <w:jc w:val="center"/>
            </w:pPr>
            <w:r>
              <w:t>5</w:t>
            </w:r>
          </w:p>
        </w:tc>
      </w:tr>
      <w:tr w:rsidR="00534064" w:rsidRPr="00AF219B" w14:paraId="3C67D65B" w14:textId="77777777" w:rsidTr="00F24077">
        <w:tc>
          <w:tcPr>
            <w:tcW w:w="9350" w:type="dxa"/>
            <w:gridSpan w:val="6"/>
          </w:tcPr>
          <w:p w14:paraId="55CD349A" w14:textId="1CFE207C" w:rsidR="00534064" w:rsidRPr="00534064" w:rsidRDefault="00534064" w:rsidP="00534064">
            <w:pPr>
              <w:rPr>
                <w:sz w:val="18"/>
                <w:szCs w:val="18"/>
              </w:rPr>
            </w:pPr>
            <w:r w:rsidRPr="00534064">
              <w:rPr>
                <w:sz w:val="18"/>
                <w:szCs w:val="18"/>
              </w:rPr>
              <w:t>*</w:t>
            </w:r>
            <w:proofErr w:type="spellStart"/>
            <w:r w:rsidRPr="00534064">
              <w:rPr>
                <w:sz w:val="18"/>
                <w:szCs w:val="18"/>
              </w:rPr>
              <w:t>indiferent</w:t>
            </w:r>
            <w:proofErr w:type="spellEnd"/>
            <w:r w:rsidRPr="00534064">
              <w:rPr>
                <w:sz w:val="18"/>
                <w:szCs w:val="18"/>
              </w:rPr>
              <w:t xml:space="preserve"> </w:t>
            </w:r>
            <w:proofErr w:type="spellStart"/>
            <w:r w:rsidRPr="00534064">
              <w:rPr>
                <w:sz w:val="18"/>
                <w:szCs w:val="18"/>
              </w:rPr>
              <w:t>daca</w:t>
            </w:r>
            <w:proofErr w:type="spellEnd"/>
            <w:r w:rsidRPr="00534064">
              <w:rPr>
                <w:sz w:val="18"/>
                <w:szCs w:val="18"/>
              </w:rPr>
              <w:t xml:space="preserve"> </w:t>
            </w:r>
            <w:proofErr w:type="spellStart"/>
            <w:r w:rsidRPr="00534064">
              <w:rPr>
                <w:sz w:val="18"/>
                <w:szCs w:val="18"/>
              </w:rPr>
              <w:t>este</w:t>
            </w:r>
            <w:proofErr w:type="spellEnd"/>
            <w:r w:rsidRPr="00534064">
              <w:rPr>
                <w:sz w:val="18"/>
                <w:szCs w:val="18"/>
              </w:rPr>
              <w:t xml:space="preserve"> </w:t>
            </w:r>
            <w:proofErr w:type="spellStart"/>
            <w:r w:rsidRPr="00534064">
              <w:rPr>
                <w:sz w:val="18"/>
                <w:szCs w:val="18"/>
              </w:rPr>
              <w:t>streasina</w:t>
            </w:r>
            <w:proofErr w:type="spellEnd"/>
            <w:r w:rsidRPr="0053406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4064">
              <w:rPr>
                <w:sz w:val="18"/>
                <w:szCs w:val="18"/>
              </w:rPr>
              <w:t>orizontala,inclinata</w:t>
            </w:r>
            <w:proofErr w:type="spellEnd"/>
            <w:proofErr w:type="gramEnd"/>
            <w:r w:rsidRPr="00534064">
              <w:rPr>
                <w:sz w:val="18"/>
                <w:szCs w:val="18"/>
              </w:rPr>
              <w:t xml:space="preserve"> </w:t>
            </w:r>
            <w:proofErr w:type="spellStart"/>
            <w:r w:rsidRPr="00534064">
              <w:rPr>
                <w:sz w:val="18"/>
                <w:szCs w:val="18"/>
              </w:rPr>
              <w:t>sau</w:t>
            </w:r>
            <w:proofErr w:type="spellEnd"/>
            <w:r w:rsidRPr="00534064">
              <w:rPr>
                <w:sz w:val="18"/>
                <w:szCs w:val="18"/>
              </w:rPr>
              <w:t xml:space="preserve"> </w:t>
            </w:r>
            <w:proofErr w:type="spellStart"/>
            <w:r w:rsidRPr="00534064">
              <w:rPr>
                <w:sz w:val="18"/>
                <w:szCs w:val="18"/>
              </w:rPr>
              <w:t>infundata</w:t>
            </w:r>
            <w:proofErr w:type="spellEnd"/>
          </w:p>
        </w:tc>
      </w:tr>
      <w:tr w:rsidR="00534064" w:rsidRPr="00AF219B" w14:paraId="70AB10E2" w14:textId="77777777" w:rsidTr="0096656C">
        <w:tc>
          <w:tcPr>
            <w:tcW w:w="9350" w:type="dxa"/>
            <w:gridSpan w:val="6"/>
          </w:tcPr>
          <w:p w14:paraId="42E54594" w14:textId="1EC25BC9" w:rsidR="00534064" w:rsidRPr="00534064" w:rsidRDefault="00534064" w:rsidP="000C7F1D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534064">
              <w:rPr>
                <w:rFonts w:cs="Times New Roman"/>
                <w:b/>
                <w:bCs/>
                <w:i/>
                <w:iCs/>
              </w:rPr>
              <w:t>Jgheaburi,burlane</w:t>
            </w:r>
            <w:proofErr w:type="spellEnd"/>
            <w:proofErr w:type="gramEnd"/>
            <w:r w:rsidRPr="00534064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34064">
              <w:rPr>
                <w:rFonts w:cs="Times New Roman"/>
                <w:b/>
                <w:bCs/>
                <w:i/>
                <w:iCs/>
              </w:rPr>
              <w:t>si</w:t>
            </w:r>
            <w:proofErr w:type="spellEnd"/>
            <w:r w:rsidRPr="00534064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34064">
              <w:rPr>
                <w:rFonts w:cs="Times New Roman"/>
                <w:b/>
                <w:bCs/>
                <w:i/>
                <w:iCs/>
              </w:rPr>
              <w:t>elemente</w:t>
            </w:r>
            <w:proofErr w:type="spellEnd"/>
            <w:r w:rsidRPr="00534064">
              <w:rPr>
                <w:rFonts w:cs="Times New Roman"/>
                <w:b/>
                <w:bCs/>
                <w:i/>
                <w:iCs/>
              </w:rPr>
              <w:t xml:space="preserve"> de </w:t>
            </w:r>
            <w:proofErr w:type="spellStart"/>
            <w:r w:rsidRPr="00534064">
              <w:rPr>
                <w:rFonts w:cs="Times New Roman"/>
                <w:b/>
                <w:bCs/>
                <w:i/>
                <w:iCs/>
              </w:rPr>
              <w:t>tinichigerie</w:t>
            </w:r>
            <w:proofErr w:type="spellEnd"/>
          </w:p>
        </w:tc>
      </w:tr>
      <w:tr w:rsidR="00534064" w:rsidRPr="00AF219B" w14:paraId="7D566218" w14:textId="77777777" w:rsidTr="00A81940">
        <w:tc>
          <w:tcPr>
            <w:tcW w:w="9350" w:type="dxa"/>
            <w:gridSpan w:val="6"/>
          </w:tcPr>
          <w:p w14:paraId="54945307" w14:textId="53205FD2" w:rsidR="00534064" w:rsidRDefault="00534064" w:rsidP="00534064">
            <w:r>
              <w:rPr>
                <w:rFonts w:cs="Times New Roman"/>
                <w:b/>
                <w:bCs/>
              </w:rPr>
              <w:t xml:space="preserve">□ </w:t>
            </w:r>
            <w:r w:rsidRPr="00AF219B">
              <w:t xml:space="preserve">nu </w:t>
            </w:r>
            <w:proofErr w:type="gramStart"/>
            <w:r w:rsidRPr="00AF219B">
              <w:t>exista(</w:t>
            </w:r>
            <w:proofErr w:type="gramEnd"/>
            <w:r w:rsidRPr="00AF219B">
              <w:t>nu este cazul)</w:t>
            </w:r>
            <w:r>
              <w:t xml:space="preserve">                                                                                    </w:t>
            </w:r>
          </w:p>
          <w:p w14:paraId="01A6F6CA" w14:textId="77777777" w:rsidR="00534064" w:rsidRPr="00AF219B" w:rsidRDefault="00534064" w:rsidP="000C7F1D"/>
        </w:tc>
      </w:tr>
      <w:tr w:rsidR="00B76138" w:rsidRPr="00AF219B" w14:paraId="4BA5949A" w14:textId="77777777" w:rsidTr="00AF219B">
        <w:tc>
          <w:tcPr>
            <w:tcW w:w="3116" w:type="dxa"/>
            <w:gridSpan w:val="2"/>
          </w:tcPr>
          <w:p w14:paraId="505AC30D" w14:textId="266A3282" w:rsidR="00B76138" w:rsidRPr="00AF219B" w:rsidRDefault="00B76138" w:rsidP="00B7613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degradari</w:t>
            </w:r>
            <w:proofErr w:type="spellEnd"/>
          </w:p>
        </w:tc>
        <w:tc>
          <w:tcPr>
            <w:tcW w:w="3117" w:type="dxa"/>
            <w:gridSpan w:val="2"/>
          </w:tcPr>
          <w:p w14:paraId="44F99A32" w14:textId="77777777" w:rsidR="00B76138" w:rsidRPr="00AF219B" w:rsidRDefault="00B76138" w:rsidP="00B76138"/>
        </w:tc>
        <w:tc>
          <w:tcPr>
            <w:tcW w:w="3117" w:type="dxa"/>
            <w:gridSpan w:val="2"/>
          </w:tcPr>
          <w:p w14:paraId="369D4D27" w14:textId="621FFD5B" w:rsidR="00B76138" w:rsidRPr="00736064" w:rsidRDefault="00736064" w:rsidP="002B7094">
            <w:pPr>
              <w:jc w:val="center"/>
            </w:pPr>
            <w:r w:rsidRPr="00736064">
              <w:t>1</w:t>
            </w:r>
          </w:p>
        </w:tc>
      </w:tr>
      <w:tr w:rsidR="00B76138" w:rsidRPr="00F72DDB" w14:paraId="00279AE2" w14:textId="77777777" w:rsidTr="00AF219B">
        <w:tc>
          <w:tcPr>
            <w:tcW w:w="3116" w:type="dxa"/>
            <w:gridSpan w:val="2"/>
          </w:tcPr>
          <w:p w14:paraId="52E080B0" w14:textId="550E59AD" w:rsidR="00B76138" w:rsidRPr="00AF219B" w:rsidRDefault="00B76138" w:rsidP="00B7613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minore</w:t>
            </w:r>
            <w:proofErr w:type="spellEnd"/>
          </w:p>
        </w:tc>
        <w:tc>
          <w:tcPr>
            <w:tcW w:w="3117" w:type="dxa"/>
            <w:gridSpan w:val="2"/>
          </w:tcPr>
          <w:p w14:paraId="09B5CBC3" w14:textId="1FAE2F87" w:rsidR="00B76138" w:rsidRPr="00F72DDB" w:rsidRDefault="00F72DDB" w:rsidP="00B76138">
            <w:pPr>
              <w:rPr>
                <w:sz w:val="18"/>
                <w:szCs w:val="18"/>
              </w:rPr>
            </w:pPr>
            <w:r w:rsidRPr="00F72DDB">
              <w:rPr>
                <w:sz w:val="18"/>
                <w:szCs w:val="18"/>
              </w:rPr>
              <w:t xml:space="preserve">Sunt </w:t>
            </w:r>
            <w:proofErr w:type="spellStart"/>
            <w:r w:rsidRPr="00F72DDB">
              <w:rPr>
                <w:sz w:val="18"/>
                <w:szCs w:val="18"/>
              </w:rPr>
              <w:t>necesare</w:t>
            </w:r>
            <w:proofErr w:type="spellEnd"/>
            <w:r w:rsidRPr="00F72DDB">
              <w:rPr>
                <w:sz w:val="18"/>
                <w:szCs w:val="18"/>
              </w:rPr>
              <w:t xml:space="preserve"> </w:t>
            </w:r>
            <w:proofErr w:type="spellStart"/>
            <w:r w:rsidRPr="00F72DDB">
              <w:rPr>
                <w:sz w:val="18"/>
                <w:szCs w:val="18"/>
              </w:rPr>
              <w:t>reparatii</w:t>
            </w:r>
            <w:proofErr w:type="spellEnd"/>
            <w:r w:rsidRPr="00F72DDB">
              <w:rPr>
                <w:sz w:val="18"/>
                <w:szCs w:val="18"/>
              </w:rPr>
              <w:t xml:space="preserve"> </w:t>
            </w:r>
            <w:proofErr w:type="spellStart"/>
            <w:r w:rsidRPr="00F72DDB">
              <w:rPr>
                <w:sz w:val="18"/>
                <w:szCs w:val="18"/>
              </w:rPr>
              <w:t>punctuale</w:t>
            </w:r>
            <w:proofErr w:type="spellEnd"/>
            <w:r w:rsidRPr="00F72DDB">
              <w:rPr>
                <w:sz w:val="18"/>
                <w:szCs w:val="18"/>
              </w:rPr>
              <w:t xml:space="preserve"> </w:t>
            </w:r>
            <w:proofErr w:type="spellStart"/>
            <w:r w:rsidRPr="00F72DDB">
              <w:rPr>
                <w:sz w:val="18"/>
                <w:szCs w:val="18"/>
              </w:rPr>
              <w:t>si</w:t>
            </w:r>
            <w:proofErr w:type="spellEnd"/>
            <w:r w:rsidRPr="00F72DDB">
              <w:rPr>
                <w:sz w:val="18"/>
                <w:szCs w:val="18"/>
              </w:rPr>
              <w:t>/</w:t>
            </w:r>
            <w:proofErr w:type="spellStart"/>
            <w:r w:rsidRPr="00F72DDB">
              <w:rPr>
                <w:sz w:val="18"/>
                <w:szCs w:val="18"/>
              </w:rPr>
              <w:t>sau</w:t>
            </w:r>
            <w:proofErr w:type="spellEnd"/>
            <w:r w:rsidRPr="00F72DDB">
              <w:rPr>
                <w:sz w:val="18"/>
                <w:szCs w:val="18"/>
              </w:rPr>
              <w:t xml:space="preserve"> </w:t>
            </w:r>
            <w:proofErr w:type="spellStart"/>
            <w:r w:rsidRPr="00F72DDB">
              <w:rPr>
                <w:sz w:val="18"/>
                <w:szCs w:val="18"/>
              </w:rPr>
              <w:t>jgheaburilor</w:t>
            </w:r>
            <w:proofErr w:type="spellEnd"/>
          </w:p>
        </w:tc>
        <w:tc>
          <w:tcPr>
            <w:tcW w:w="3117" w:type="dxa"/>
            <w:gridSpan w:val="2"/>
          </w:tcPr>
          <w:p w14:paraId="1E56B9EE" w14:textId="504D8102" w:rsidR="00B76138" w:rsidRPr="00736064" w:rsidRDefault="00736064" w:rsidP="002B7094">
            <w:pPr>
              <w:jc w:val="center"/>
            </w:pPr>
            <w:r w:rsidRPr="00736064">
              <w:t>3</w:t>
            </w:r>
          </w:p>
        </w:tc>
      </w:tr>
      <w:tr w:rsidR="00B76138" w:rsidRPr="00F72DDB" w14:paraId="2F5F0FD8" w14:textId="77777777" w:rsidTr="00AF219B">
        <w:tc>
          <w:tcPr>
            <w:tcW w:w="3116" w:type="dxa"/>
            <w:gridSpan w:val="2"/>
          </w:tcPr>
          <w:p w14:paraId="43828CF2" w14:textId="63E5A511" w:rsidR="00B76138" w:rsidRPr="00AF219B" w:rsidRDefault="00B76138" w:rsidP="00B7613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medii</w:t>
            </w:r>
            <w:proofErr w:type="spellEnd"/>
          </w:p>
        </w:tc>
        <w:tc>
          <w:tcPr>
            <w:tcW w:w="3117" w:type="dxa"/>
            <w:gridSpan w:val="2"/>
          </w:tcPr>
          <w:p w14:paraId="0265EB12" w14:textId="780F19AB" w:rsidR="00B76138" w:rsidRPr="00F72DDB" w:rsidRDefault="00F72DDB" w:rsidP="00B76138">
            <w:pPr>
              <w:rPr>
                <w:sz w:val="18"/>
                <w:szCs w:val="18"/>
              </w:rPr>
            </w:pPr>
            <w:proofErr w:type="spellStart"/>
            <w:r w:rsidRPr="00F72DDB">
              <w:rPr>
                <w:sz w:val="18"/>
                <w:szCs w:val="18"/>
              </w:rPr>
              <w:t>Jgheaburi</w:t>
            </w:r>
            <w:proofErr w:type="spellEnd"/>
            <w:r w:rsidRPr="00F72DDB">
              <w:rPr>
                <w:sz w:val="18"/>
                <w:szCs w:val="18"/>
              </w:rPr>
              <w:t xml:space="preserve"> </w:t>
            </w:r>
            <w:proofErr w:type="spellStart"/>
            <w:r w:rsidRPr="00F72DDB">
              <w:rPr>
                <w:sz w:val="18"/>
                <w:szCs w:val="18"/>
              </w:rPr>
              <w:t>si</w:t>
            </w:r>
            <w:proofErr w:type="spellEnd"/>
            <w:r w:rsidRPr="00F72DDB">
              <w:rPr>
                <w:sz w:val="18"/>
                <w:szCs w:val="18"/>
              </w:rPr>
              <w:t xml:space="preserve"> </w:t>
            </w:r>
            <w:proofErr w:type="spellStart"/>
            <w:r w:rsidRPr="00F72DDB">
              <w:rPr>
                <w:sz w:val="18"/>
                <w:szCs w:val="18"/>
              </w:rPr>
              <w:t>burlane</w:t>
            </w:r>
            <w:proofErr w:type="spellEnd"/>
            <w:r w:rsidRPr="00F72DDB">
              <w:rPr>
                <w:sz w:val="18"/>
                <w:szCs w:val="18"/>
              </w:rPr>
              <w:t xml:space="preserve"> deteriorate </w:t>
            </w:r>
            <w:proofErr w:type="gramStart"/>
            <w:r w:rsidRPr="00F72DDB">
              <w:rPr>
                <w:sz w:val="18"/>
                <w:szCs w:val="18"/>
              </w:rPr>
              <w:t>partial(</w:t>
            </w:r>
            <w:proofErr w:type="spellStart"/>
            <w:proofErr w:type="gramEnd"/>
            <w:r w:rsidRPr="00F72DDB">
              <w:rPr>
                <w:sz w:val="18"/>
                <w:szCs w:val="18"/>
              </w:rPr>
              <w:t>neetanse</w:t>
            </w:r>
            <w:proofErr w:type="spellEnd"/>
            <w:r w:rsidRPr="00F72DDB">
              <w:rPr>
                <w:sz w:val="18"/>
                <w:szCs w:val="18"/>
              </w:rPr>
              <w:t xml:space="preserve"> </w:t>
            </w:r>
            <w:proofErr w:type="spellStart"/>
            <w:r w:rsidRPr="00F72DDB">
              <w:rPr>
                <w:sz w:val="18"/>
                <w:szCs w:val="18"/>
              </w:rPr>
              <w:t>si</w:t>
            </w:r>
            <w:proofErr w:type="spellEnd"/>
            <w:r w:rsidRPr="00F72DDB">
              <w:rPr>
                <w:sz w:val="18"/>
                <w:szCs w:val="18"/>
              </w:rPr>
              <w:t xml:space="preserve"> </w:t>
            </w:r>
            <w:proofErr w:type="spellStart"/>
            <w:r w:rsidRPr="00F72DDB">
              <w:rPr>
                <w:sz w:val="18"/>
                <w:szCs w:val="18"/>
              </w:rPr>
              <w:t>deformate</w:t>
            </w:r>
            <w:proofErr w:type="spellEnd"/>
            <w:r w:rsidRPr="00F72DDB">
              <w:rPr>
                <w:sz w:val="18"/>
                <w:szCs w:val="18"/>
              </w:rPr>
              <w:t>)</w:t>
            </w:r>
            <w:proofErr w:type="spellStart"/>
            <w:r w:rsidRPr="00F72DDB">
              <w:rPr>
                <w:sz w:val="18"/>
                <w:szCs w:val="18"/>
              </w:rPr>
              <w:t>si</w:t>
            </w:r>
            <w:proofErr w:type="spellEnd"/>
            <w:r w:rsidRPr="00F72DDB">
              <w:rPr>
                <w:sz w:val="18"/>
                <w:szCs w:val="18"/>
              </w:rPr>
              <w:t xml:space="preserve"> /</w:t>
            </w:r>
            <w:proofErr w:type="spellStart"/>
            <w:r w:rsidRPr="00F72DDB">
              <w:rPr>
                <w:sz w:val="18"/>
                <w:szCs w:val="18"/>
              </w:rPr>
              <w:t>sau</w:t>
            </w:r>
            <w:proofErr w:type="spellEnd"/>
            <w:r w:rsidRPr="00F72DDB">
              <w:rPr>
                <w:sz w:val="18"/>
                <w:szCs w:val="18"/>
              </w:rPr>
              <w:t xml:space="preserve">  </w:t>
            </w:r>
            <w:proofErr w:type="spellStart"/>
            <w:r w:rsidRPr="00F72DDB">
              <w:rPr>
                <w:sz w:val="18"/>
                <w:szCs w:val="18"/>
              </w:rPr>
              <w:t>infundate</w:t>
            </w:r>
            <w:proofErr w:type="spellEnd"/>
            <w:r>
              <w:rPr>
                <w:sz w:val="18"/>
                <w:szCs w:val="18"/>
              </w:rPr>
              <w:t xml:space="preserve">, de </w:t>
            </w:r>
            <w:proofErr w:type="spellStart"/>
            <w:r>
              <w:rPr>
                <w:sz w:val="18"/>
                <w:szCs w:val="18"/>
              </w:rPr>
              <w:t>exemplu</w:t>
            </w:r>
            <w:proofErr w:type="spellEnd"/>
            <w:r>
              <w:rPr>
                <w:sz w:val="18"/>
                <w:szCs w:val="18"/>
              </w:rPr>
              <w:t xml:space="preserve">(cu </w:t>
            </w: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vegetale</w:t>
            </w:r>
            <w:proofErr w:type="spellEnd"/>
            <w:r>
              <w:rPr>
                <w:sz w:val="18"/>
                <w:szCs w:val="18"/>
              </w:rPr>
              <w:t>)</w:t>
            </w:r>
            <w:r w:rsidR="00C96E3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Necesita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inlocuirea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partiala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1AF7CC23" w14:textId="485B0524" w:rsidR="00B76138" w:rsidRPr="00736064" w:rsidRDefault="00736064" w:rsidP="002B7094">
            <w:pPr>
              <w:jc w:val="center"/>
            </w:pPr>
            <w:r w:rsidRPr="00736064">
              <w:t>5</w:t>
            </w:r>
          </w:p>
        </w:tc>
      </w:tr>
      <w:tr w:rsidR="00B76138" w:rsidRPr="00AF219B" w14:paraId="1E1A70E4" w14:textId="77777777" w:rsidTr="00AF219B">
        <w:tc>
          <w:tcPr>
            <w:tcW w:w="3116" w:type="dxa"/>
            <w:gridSpan w:val="2"/>
          </w:tcPr>
          <w:p w14:paraId="08A10BD0" w14:textId="39A67D6D" w:rsidR="00B76138" w:rsidRPr="00AF219B" w:rsidRDefault="00B76138" w:rsidP="00B7613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majore</w:t>
            </w:r>
            <w:proofErr w:type="spellEnd"/>
          </w:p>
        </w:tc>
        <w:tc>
          <w:tcPr>
            <w:tcW w:w="3117" w:type="dxa"/>
            <w:gridSpan w:val="2"/>
          </w:tcPr>
          <w:p w14:paraId="254EEE60" w14:textId="5449982B" w:rsidR="00B76138" w:rsidRPr="00AF219B" w:rsidRDefault="00C96E3A" w:rsidP="00B76138">
            <w:proofErr w:type="spellStart"/>
            <w:r w:rsidRPr="00F72DDB">
              <w:rPr>
                <w:sz w:val="18"/>
                <w:szCs w:val="18"/>
              </w:rPr>
              <w:t>Jgheaburi</w:t>
            </w:r>
            <w:proofErr w:type="spellEnd"/>
            <w:r w:rsidRPr="00F72DDB">
              <w:rPr>
                <w:sz w:val="18"/>
                <w:szCs w:val="18"/>
              </w:rPr>
              <w:t xml:space="preserve"> </w:t>
            </w:r>
            <w:proofErr w:type="spellStart"/>
            <w:r w:rsidRPr="00F72DDB">
              <w:rPr>
                <w:sz w:val="18"/>
                <w:szCs w:val="18"/>
              </w:rPr>
              <w:t>si</w:t>
            </w:r>
            <w:proofErr w:type="spellEnd"/>
            <w:r w:rsidRPr="00F72DDB">
              <w:rPr>
                <w:sz w:val="18"/>
                <w:szCs w:val="18"/>
              </w:rPr>
              <w:t xml:space="preserve"> </w:t>
            </w:r>
            <w:proofErr w:type="spellStart"/>
            <w:r w:rsidRPr="00F72DDB">
              <w:rPr>
                <w:sz w:val="18"/>
                <w:szCs w:val="18"/>
              </w:rPr>
              <w:t>burlane</w:t>
            </w:r>
            <w:proofErr w:type="spellEnd"/>
            <w:r w:rsidRPr="00F72DDB">
              <w:rPr>
                <w:sz w:val="18"/>
                <w:szCs w:val="18"/>
              </w:rPr>
              <w:t xml:space="preserve"> deteriorate </w:t>
            </w: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lastRenderedPageBreak/>
              <w:t>totalitate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lipsa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chiar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partial) </w:t>
            </w:r>
            <w:proofErr w:type="spellStart"/>
            <w:r>
              <w:rPr>
                <w:sz w:val="18"/>
                <w:szCs w:val="18"/>
              </w:rPr>
              <w:t>Lipsa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tubului</w:t>
            </w:r>
            <w:proofErr w:type="spellEnd"/>
            <w:r>
              <w:rPr>
                <w:sz w:val="18"/>
                <w:szCs w:val="18"/>
              </w:rPr>
              <w:t xml:space="preserve"> de record la </w:t>
            </w:r>
            <w:proofErr w:type="spellStart"/>
            <w:r>
              <w:rPr>
                <w:sz w:val="18"/>
                <w:szCs w:val="18"/>
              </w:rPr>
              <w:t>reteaua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canalizare.Necesita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inlocuirea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totala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601B9B1C" w14:textId="4D685F3D" w:rsidR="00B76138" w:rsidRPr="00736064" w:rsidRDefault="002B7094" w:rsidP="002B7094">
            <w:pPr>
              <w:jc w:val="center"/>
            </w:pPr>
            <w:r w:rsidRPr="00736064">
              <w:lastRenderedPageBreak/>
              <w:t>10</w:t>
            </w:r>
          </w:p>
        </w:tc>
      </w:tr>
      <w:tr w:rsidR="00B76138" w:rsidRPr="00AF219B" w14:paraId="1531A692" w14:textId="77777777" w:rsidTr="004151AF">
        <w:tc>
          <w:tcPr>
            <w:tcW w:w="9350" w:type="dxa"/>
            <w:gridSpan w:val="6"/>
          </w:tcPr>
          <w:p w14:paraId="19DED8D8" w14:textId="3D870E82" w:rsidR="00B76138" w:rsidRPr="008F6FAF" w:rsidRDefault="00B76138" w:rsidP="00B76138">
            <w:pPr>
              <w:rPr>
                <w:sz w:val="18"/>
                <w:szCs w:val="18"/>
              </w:rPr>
            </w:pPr>
            <w:r w:rsidRPr="008F6FAF">
              <w:rPr>
                <w:sz w:val="18"/>
                <w:szCs w:val="18"/>
              </w:rPr>
              <w:t>*</w:t>
            </w:r>
            <w:proofErr w:type="spellStart"/>
            <w:r w:rsidRPr="008F6FAF">
              <w:rPr>
                <w:sz w:val="18"/>
                <w:szCs w:val="18"/>
              </w:rPr>
              <w:t>indiferent</w:t>
            </w:r>
            <w:proofErr w:type="spellEnd"/>
            <w:r w:rsidRPr="008F6FAF">
              <w:rPr>
                <w:sz w:val="18"/>
                <w:szCs w:val="18"/>
              </w:rPr>
              <w:t xml:space="preserve"> de </w:t>
            </w:r>
            <w:proofErr w:type="spellStart"/>
            <w:r w:rsidRPr="008F6FAF">
              <w:rPr>
                <w:sz w:val="18"/>
                <w:szCs w:val="18"/>
              </w:rPr>
              <w:t>materialul</w:t>
            </w:r>
            <w:proofErr w:type="spellEnd"/>
            <w:r w:rsidRPr="008F6FAF">
              <w:rPr>
                <w:sz w:val="18"/>
                <w:szCs w:val="18"/>
              </w:rPr>
              <w:t xml:space="preserve"> din care sunt </w:t>
            </w:r>
            <w:proofErr w:type="spellStart"/>
            <w:r w:rsidRPr="008F6FAF">
              <w:rPr>
                <w:sz w:val="18"/>
                <w:szCs w:val="18"/>
              </w:rPr>
              <w:t>alcatuite</w:t>
            </w:r>
            <w:proofErr w:type="spellEnd"/>
            <w:r w:rsidRPr="008F6FAF">
              <w:rPr>
                <w:sz w:val="18"/>
                <w:szCs w:val="18"/>
              </w:rPr>
              <w:t xml:space="preserve">, </w:t>
            </w:r>
            <w:proofErr w:type="spellStart"/>
            <w:r w:rsidRPr="008F6FAF">
              <w:rPr>
                <w:sz w:val="18"/>
                <w:szCs w:val="18"/>
              </w:rPr>
              <w:t>impreuna</w:t>
            </w:r>
            <w:proofErr w:type="spellEnd"/>
            <w:r w:rsidRPr="008F6FAF">
              <w:rPr>
                <w:sz w:val="18"/>
                <w:szCs w:val="18"/>
              </w:rPr>
              <w:t xml:space="preserve"> cu </w:t>
            </w:r>
            <w:proofErr w:type="spellStart"/>
            <w:r w:rsidRPr="008F6FAF">
              <w:rPr>
                <w:sz w:val="18"/>
                <w:szCs w:val="18"/>
              </w:rPr>
              <w:t>decoratia</w:t>
            </w:r>
            <w:proofErr w:type="spellEnd"/>
            <w:r w:rsidRPr="008F6FA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6FAF">
              <w:rPr>
                <w:sz w:val="18"/>
                <w:szCs w:val="18"/>
              </w:rPr>
              <w:t>specifica</w:t>
            </w:r>
            <w:proofErr w:type="spellEnd"/>
            <w:r w:rsidRPr="008F6FAF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8F6FAF">
              <w:rPr>
                <w:sz w:val="18"/>
                <w:szCs w:val="18"/>
              </w:rPr>
              <w:t>daca</w:t>
            </w:r>
            <w:proofErr w:type="spellEnd"/>
            <w:r w:rsidRPr="008F6FAF">
              <w:rPr>
                <w:sz w:val="18"/>
                <w:szCs w:val="18"/>
              </w:rPr>
              <w:t xml:space="preserve"> </w:t>
            </w:r>
            <w:proofErr w:type="spellStart"/>
            <w:r w:rsidRPr="008F6FAF">
              <w:rPr>
                <w:sz w:val="18"/>
                <w:szCs w:val="18"/>
              </w:rPr>
              <w:t>exista</w:t>
            </w:r>
            <w:proofErr w:type="spellEnd"/>
            <w:r w:rsidRPr="008F6FAF">
              <w:rPr>
                <w:sz w:val="18"/>
                <w:szCs w:val="18"/>
              </w:rPr>
              <w:t>)</w:t>
            </w:r>
            <w:proofErr w:type="spellStart"/>
            <w:r w:rsidRPr="008F6FAF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3A561F" w:rsidRPr="00AF219B" w14:paraId="68C0A6DE" w14:textId="77777777" w:rsidTr="007A64C3">
        <w:tc>
          <w:tcPr>
            <w:tcW w:w="3116" w:type="dxa"/>
            <w:gridSpan w:val="2"/>
          </w:tcPr>
          <w:p w14:paraId="1E1DEA0B" w14:textId="18A7921A" w:rsidR="003A561F" w:rsidRPr="003A561F" w:rsidRDefault="003A561F" w:rsidP="00B76138">
            <w:pPr>
              <w:rPr>
                <w:b/>
                <w:bCs/>
                <w:sz w:val="28"/>
                <w:szCs w:val="28"/>
              </w:rPr>
            </w:pPr>
            <w:r w:rsidRPr="003A561F">
              <w:rPr>
                <w:b/>
                <w:bCs/>
                <w:sz w:val="28"/>
                <w:szCs w:val="28"/>
              </w:rPr>
              <w:t>2.Fatade</w:t>
            </w:r>
          </w:p>
        </w:tc>
        <w:tc>
          <w:tcPr>
            <w:tcW w:w="3117" w:type="dxa"/>
            <w:gridSpan w:val="2"/>
          </w:tcPr>
          <w:p w14:paraId="7CA86343" w14:textId="77777777" w:rsidR="003A561F" w:rsidRPr="008F6FAF" w:rsidRDefault="003A561F" w:rsidP="00B76138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13D18AA5" w14:textId="6BB51CC7" w:rsidR="003A561F" w:rsidRPr="008F6FAF" w:rsidRDefault="003A561F" w:rsidP="00B76138">
            <w:pPr>
              <w:rPr>
                <w:sz w:val="18"/>
                <w:szCs w:val="18"/>
              </w:rPr>
            </w:pPr>
          </w:p>
        </w:tc>
      </w:tr>
      <w:tr w:rsidR="003A561F" w:rsidRPr="00AF219B" w14:paraId="34A4CB26" w14:textId="77777777" w:rsidTr="007A64C3">
        <w:tc>
          <w:tcPr>
            <w:tcW w:w="3116" w:type="dxa"/>
            <w:gridSpan w:val="2"/>
          </w:tcPr>
          <w:p w14:paraId="3418FDA4" w14:textId="243C239A" w:rsidR="003A561F" w:rsidRPr="006913FB" w:rsidRDefault="006913FB" w:rsidP="00B76138">
            <w:pPr>
              <w:rPr>
                <w:b/>
                <w:bCs/>
                <w:i/>
                <w:iCs/>
              </w:rPr>
            </w:pPr>
            <w:proofErr w:type="spellStart"/>
            <w:r w:rsidRPr="006913FB">
              <w:rPr>
                <w:b/>
                <w:bCs/>
                <w:i/>
                <w:iCs/>
              </w:rPr>
              <w:t>Tencuiala</w:t>
            </w:r>
            <w:proofErr w:type="spellEnd"/>
          </w:p>
        </w:tc>
        <w:tc>
          <w:tcPr>
            <w:tcW w:w="3117" w:type="dxa"/>
            <w:gridSpan w:val="2"/>
          </w:tcPr>
          <w:p w14:paraId="3DC74EB3" w14:textId="77777777" w:rsidR="003A561F" w:rsidRPr="008F6FAF" w:rsidRDefault="003A561F" w:rsidP="00B76138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222305DE" w14:textId="61C6BAFC" w:rsidR="003A561F" w:rsidRPr="003641F8" w:rsidRDefault="006913FB" w:rsidP="006913FB">
            <w:pPr>
              <w:jc w:val="center"/>
              <w:rPr>
                <w:b/>
                <w:bCs/>
              </w:rPr>
            </w:pPr>
            <w:proofErr w:type="spellStart"/>
            <w:r w:rsidRPr="003641F8">
              <w:rPr>
                <w:b/>
                <w:bCs/>
              </w:rPr>
              <w:t>Punctaj</w:t>
            </w:r>
            <w:proofErr w:type="spellEnd"/>
          </w:p>
        </w:tc>
      </w:tr>
      <w:tr w:rsidR="006913FB" w14:paraId="73B4C41A" w14:textId="77777777" w:rsidTr="00401A4F">
        <w:tc>
          <w:tcPr>
            <w:tcW w:w="3116" w:type="dxa"/>
            <w:gridSpan w:val="2"/>
          </w:tcPr>
          <w:p w14:paraId="2448B324" w14:textId="77777777" w:rsidR="006913FB" w:rsidRPr="00AF219B" w:rsidRDefault="006913FB" w:rsidP="00401A4F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degradari</w:t>
            </w:r>
            <w:proofErr w:type="spellEnd"/>
          </w:p>
        </w:tc>
        <w:tc>
          <w:tcPr>
            <w:tcW w:w="3117" w:type="dxa"/>
            <w:gridSpan w:val="2"/>
          </w:tcPr>
          <w:p w14:paraId="140D2746" w14:textId="77777777" w:rsidR="006913FB" w:rsidRPr="009E5C66" w:rsidRDefault="006913FB" w:rsidP="00401A4F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57A86EF0" w14:textId="77777777" w:rsidR="006913FB" w:rsidRDefault="006913FB" w:rsidP="00401A4F">
            <w:pPr>
              <w:jc w:val="center"/>
            </w:pPr>
            <w:r>
              <w:t>0</w:t>
            </w:r>
          </w:p>
        </w:tc>
      </w:tr>
      <w:tr w:rsidR="006913FB" w:rsidRPr="00AF219B" w14:paraId="4B2716DC" w14:textId="77777777" w:rsidTr="00401A4F">
        <w:tc>
          <w:tcPr>
            <w:tcW w:w="3116" w:type="dxa"/>
            <w:gridSpan w:val="2"/>
          </w:tcPr>
          <w:p w14:paraId="78D40E41" w14:textId="77777777" w:rsidR="006913FB" w:rsidRPr="00AF219B" w:rsidRDefault="006913FB" w:rsidP="00401A4F"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minore</w:t>
            </w:r>
            <w:proofErr w:type="spellEnd"/>
          </w:p>
        </w:tc>
        <w:tc>
          <w:tcPr>
            <w:tcW w:w="3117" w:type="dxa"/>
            <w:gridSpan w:val="2"/>
          </w:tcPr>
          <w:p w14:paraId="7A33DAB5" w14:textId="36446ECE" w:rsidR="006913FB" w:rsidRPr="009E5C66" w:rsidRDefault="00530FC2" w:rsidP="00401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Degradari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punctuale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incidentale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ale  </w:t>
            </w:r>
            <w:proofErr w:type="spellStart"/>
            <w:r>
              <w:rPr>
                <w:sz w:val="18"/>
                <w:szCs w:val="18"/>
              </w:rPr>
              <w:t>tencuielii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igrasie.Posibila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remediere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punctuala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325A3EC7" w14:textId="27D93096" w:rsidR="006913FB" w:rsidRPr="00AF219B" w:rsidRDefault="00530FC2" w:rsidP="00401A4F">
            <w:pPr>
              <w:jc w:val="center"/>
            </w:pPr>
            <w:r>
              <w:t>2</w:t>
            </w:r>
          </w:p>
        </w:tc>
      </w:tr>
      <w:tr w:rsidR="006913FB" w:rsidRPr="00AF219B" w14:paraId="590DB024" w14:textId="77777777" w:rsidTr="00401A4F">
        <w:tc>
          <w:tcPr>
            <w:tcW w:w="3116" w:type="dxa"/>
            <w:gridSpan w:val="2"/>
          </w:tcPr>
          <w:p w14:paraId="35A4C319" w14:textId="77777777" w:rsidR="006913FB" w:rsidRPr="00AF219B" w:rsidRDefault="006913FB" w:rsidP="00401A4F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medii</w:t>
            </w:r>
            <w:proofErr w:type="spellEnd"/>
          </w:p>
        </w:tc>
        <w:tc>
          <w:tcPr>
            <w:tcW w:w="3117" w:type="dxa"/>
            <w:gridSpan w:val="2"/>
          </w:tcPr>
          <w:p w14:paraId="0CDD735F" w14:textId="506399C9" w:rsidR="006913FB" w:rsidRPr="009E5C66" w:rsidRDefault="00530FC2" w:rsidP="00401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Degradari</w:t>
            </w:r>
            <w:proofErr w:type="spellEnd"/>
            <w:r>
              <w:rPr>
                <w:sz w:val="18"/>
                <w:szCs w:val="18"/>
              </w:rPr>
              <w:t xml:space="preserve"> locale ale </w:t>
            </w:r>
            <w:proofErr w:type="spellStart"/>
            <w:proofErr w:type="gramStart"/>
            <w:r>
              <w:rPr>
                <w:sz w:val="18"/>
                <w:szCs w:val="18"/>
              </w:rPr>
              <w:t>tencuielii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10-30%din </w:t>
            </w:r>
            <w:proofErr w:type="spellStart"/>
            <w:r>
              <w:rPr>
                <w:sz w:val="18"/>
                <w:szCs w:val="18"/>
              </w:rPr>
              <w:t>suprafata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fatadelor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Igrasie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usoara.Suprafetele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retencuiesc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rezugravesc</w:t>
            </w:r>
            <w:proofErr w:type="spellEnd"/>
          </w:p>
        </w:tc>
        <w:tc>
          <w:tcPr>
            <w:tcW w:w="3117" w:type="dxa"/>
            <w:gridSpan w:val="2"/>
          </w:tcPr>
          <w:p w14:paraId="269FBC76" w14:textId="77777777" w:rsidR="006913FB" w:rsidRPr="00AF219B" w:rsidRDefault="006913FB" w:rsidP="00401A4F">
            <w:pPr>
              <w:jc w:val="center"/>
            </w:pPr>
            <w:r>
              <w:t>6</w:t>
            </w:r>
          </w:p>
        </w:tc>
      </w:tr>
      <w:tr w:rsidR="006913FB" w:rsidRPr="00AF219B" w14:paraId="2BBC1D58" w14:textId="77777777" w:rsidTr="00401A4F">
        <w:tc>
          <w:tcPr>
            <w:tcW w:w="3116" w:type="dxa"/>
            <w:gridSpan w:val="2"/>
          </w:tcPr>
          <w:p w14:paraId="7D2B3489" w14:textId="77777777" w:rsidR="006913FB" w:rsidRPr="00AF219B" w:rsidRDefault="006913FB" w:rsidP="00401A4F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majore</w:t>
            </w:r>
            <w:proofErr w:type="spellEnd"/>
          </w:p>
        </w:tc>
        <w:tc>
          <w:tcPr>
            <w:tcW w:w="3117" w:type="dxa"/>
            <w:gridSpan w:val="2"/>
          </w:tcPr>
          <w:p w14:paraId="7D8B5557" w14:textId="13C86DBE" w:rsidR="006913FB" w:rsidRPr="009E5C66" w:rsidRDefault="00530FC2" w:rsidP="00401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Portiuni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tencuiala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</w:t>
            </w:r>
            <w:proofErr w:type="spellEnd"/>
            <w:r>
              <w:rPr>
                <w:sz w:val="18"/>
                <w:szCs w:val="18"/>
              </w:rPr>
              <w:t xml:space="preserve"> cad se </w:t>
            </w:r>
            <w:proofErr w:type="spellStart"/>
            <w:r>
              <w:rPr>
                <w:sz w:val="18"/>
                <w:szCs w:val="18"/>
              </w:rPr>
              <w:t>desprind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sunt </w:t>
            </w:r>
            <w:proofErr w:type="spellStart"/>
            <w:r>
              <w:rPr>
                <w:sz w:val="18"/>
                <w:szCs w:val="18"/>
              </w:rPr>
              <w:t>puternic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umede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tencuiala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degradata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peste</w:t>
            </w:r>
            <w:proofErr w:type="spellEnd"/>
            <w:r>
              <w:rPr>
                <w:sz w:val="18"/>
                <w:szCs w:val="18"/>
              </w:rPr>
              <w:t xml:space="preserve"> 30% din </w:t>
            </w:r>
            <w:proofErr w:type="spellStart"/>
            <w:r>
              <w:rPr>
                <w:sz w:val="18"/>
                <w:szCs w:val="18"/>
              </w:rPr>
              <w:t>suprafata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Suprafetele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refac</w:t>
            </w:r>
            <w:proofErr w:type="spellEnd"/>
            <w:r>
              <w:rPr>
                <w:sz w:val="18"/>
                <w:szCs w:val="18"/>
              </w:rPr>
              <w:t xml:space="preserve"> total.</w:t>
            </w:r>
          </w:p>
        </w:tc>
        <w:tc>
          <w:tcPr>
            <w:tcW w:w="3117" w:type="dxa"/>
            <w:gridSpan w:val="2"/>
          </w:tcPr>
          <w:p w14:paraId="6555E842" w14:textId="77777777" w:rsidR="006913FB" w:rsidRPr="00AF219B" w:rsidRDefault="006913FB" w:rsidP="00401A4F">
            <w:pPr>
              <w:jc w:val="center"/>
            </w:pPr>
            <w:r>
              <w:t>10</w:t>
            </w:r>
          </w:p>
        </w:tc>
      </w:tr>
      <w:tr w:rsidR="00530FC2" w:rsidRPr="00AF219B" w14:paraId="0D36F09F" w14:textId="77777777" w:rsidTr="003723DB">
        <w:tc>
          <w:tcPr>
            <w:tcW w:w="9350" w:type="dxa"/>
            <w:gridSpan w:val="6"/>
          </w:tcPr>
          <w:p w14:paraId="0CC8C4EA" w14:textId="5E6F4F47" w:rsidR="00530FC2" w:rsidRPr="008F6FAF" w:rsidRDefault="00530FC2" w:rsidP="00B76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spellStart"/>
            <w:r>
              <w:rPr>
                <w:sz w:val="18"/>
                <w:szCs w:val="18"/>
              </w:rPr>
              <w:t>vor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lua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considerare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balcoanele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soclul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componente</w:t>
            </w:r>
            <w:proofErr w:type="spellEnd"/>
            <w:r>
              <w:rPr>
                <w:sz w:val="18"/>
                <w:szCs w:val="18"/>
              </w:rPr>
              <w:t xml:space="preserve"> ale </w:t>
            </w:r>
            <w:proofErr w:type="spellStart"/>
            <w:r>
              <w:rPr>
                <w:sz w:val="18"/>
                <w:szCs w:val="18"/>
              </w:rPr>
              <w:t>fatadelor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acestea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exista</w:t>
            </w:r>
            <w:proofErr w:type="spellEnd"/>
          </w:p>
        </w:tc>
      </w:tr>
      <w:tr w:rsidR="003A561F" w:rsidRPr="00AF219B" w14:paraId="36B2E6A7" w14:textId="77777777" w:rsidTr="007A64C3">
        <w:tc>
          <w:tcPr>
            <w:tcW w:w="3116" w:type="dxa"/>
            <w:gridSpan w:val="2"/>
          </w:tcPr>
          <w:p w14:paraId="3DB6BA30" w14:textId="0D1867F4" w:rsidR="003A561F" w:rsidRPr="00530FC2" w:rsidRDefault="00530FC2" w:rsidP="00B76138">
            <w:pPr>
              <w:rPr>
                <w:b/>
                <w:bCs/>
                <w:i/>
                <w:iCs/>
              </w:rPr>
            </w:pPr>
            <w:proofErr w:type="spellStart"/>
            <w:r w:rsidRPr="00530FC2">
              <w:rPr>
                <w:b/>
                <w:bCs/>
                <w:i/>
                <w:iCs/>
              </w:rPr>
              <w:t>Zugraveala</w:t>
            </w:r>
            <w:proofErr w:type="spellEnd"/>
          </w:p>
        </w:tc>
        <w:tc>
          <w:tcPr>
            <w:tcW w:w="3117" w:type="dxa"/>
            <w:gridSpan w:val="2"/>
          </w:tcPr>
          <w:p w14:paraId="26119EA1" w14:textId="77777777" w:rsidR="003A561F" w:rsidRPr="008F6FAF" w:rsidRDefault="003A561F" w:rsidP="00B76138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0CFF3C24" w14:textId="1B404DBD" w:rsidR="003A561F" w:rsidRPr="00530FC2" w:rsidRDefault="005D1E47" w:rsidP="00B761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proofErr w:type="spellStart"/>
            <w:r w:rsidR="00530FC2" w:rsidRPr="00530FC2">
              <w:rPr>
                <w:b/>
                <w:bCs/>
              </w:rPr>
              <w:t>Punctaj</w:t>
            </w:r>
            <w:proofErr w:type="spellEnd"/>
          </w:p>
        </w:tc>
      </w:tr>
      <w:tr w:rsidR="00530FC2" w:rsidRPr="00AF219B" w14:paraId="37C50A19" w14:textId="77777777" w:rsidTr="007A64C3">
        <w:tc>
          <w:tcPr>
            <w:tcW w:w="3116" w:type="dxa"/>
            <w:gridSpan w:val="2"/>
          </w:tcPr>
          <w:p w14:paraId="26FB6AC2" w14:textId="6C7A9176" w:rsidR="00530FC2" w:rsidRPr="008F6FAF" w:rsidRDefault="00530FC2" w:rsidP="00530FC2">
            <w:pPr>
              <w:rPr>
                <w:sz w:val="18"/>
                <w:szCs w:val="18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degradari</w:t>
            </w:r>
            <w:proofErr w:type="spellEnd"/>
          </w:p>
        </w:tc>
        <w:tc>
          <w:tcPr>
            <w:tcW w:w="3117" w:type="dxa"/>
            <w:gridSpan w:val="2"/>
          </w:tcPr>
          <w:p w14:paraId="163B6C85" w14:textId="77777777" w:rsidR="00530FC2" w:rsidRPr="008F6FAF" w:rsidRDefault="00530FC2" w:rsidP="00530FC2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00BEEE35" w14:textId="05EEA472" w:rsidR="00530FC2" w:rsidRPr="003641F8" w:rsidRDefault="00530FC2" w:rsidP="003641F8">
            <w:pPr>
              <w:jc w:val="center"/>
            </w:pPr>
            <w:r w:rsidRPr="003641F8">
              <w:t>0</w:t>
            </w:r>
          </w:p>
        </w:tc>
      </w:tr>
      <w:tr w:rsidR="00530FC2" w:rsidRPr="00AF219B" w14:paraId="3E611B81" w14:textId="77777777" w:rsidTr="007A64C3">
        <w:tc>
          <w:tcPr>
            <w:tcW w:w="3116" w:type="dxa"/>
            <w:gridSpan w:val="2"/>
          </w:tcPr>
          <w:p w14:paraId="5B7AE3B8" w14:textId="352B4272" w:rsidR="00530FC2" w:rsidRPr="008F6FAF" w:rsidRDefault="00530FC2" w:rsidP="00530FC2">
            <w:pPr>
              <w:rPr>
                <w:sz w:val="18"/>
                <w:szCs w:val="18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minore</w:t>
            </w:r>
            <w:proofErr w:type="spellEnd"/>
          </w:p>
        </w:tc>
        <w:tc>
          <w:tcPr>
            <w:tcW w:w="3117" w:type="dxa"/>
            <w:gridSpan w:val="2"/>
          </w:tcPr>
          <w:p w14:paraId="147EF1EC" w14:textId="3784E8EA" w:rsidR="00530FC2" w:rsidRPr="008F6FAF" w:rsidRDefault="00530FC2" w:rsidP="00530F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Zugraveala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exfoliata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incidental.Posibila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remediere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punctuala</w:t>
            </w:r>
            <w:proofErr w:type="spellEnd"/>
          </w:p>
        </w:tc>
        <w:tc>
          <w:tcPr>
            <w:tcW w:w="3117" w:type="dxa"/>
            <w:gridSpan w:val="2"/>
          </w:tcPr>
          <w:p w14:paraId="6513A9AC" w14:textId="00E82FC7" w:rsidR="00530FC2" w:rsidRPr="003641F8" w:rsidRDefault="00530FC2" w:rsidP="003641F8">
            <w:pPr>
              <w:jc w:val="center"/>
            </w:pPr>
            <w:r w:rsidRPr="003641F8">
              <w:t>1</w:t>
            </w:r>
          </w:p>
        </w:tc>
      </w:tr>
      <w:tr w:rsidR="00530FC2" w:rsidRPr="00AF219B" w14:paraId="15709559" w14:textId="77777777" w:rsidTr="007A64C3">
        <w:tc>
          <w:tcPr>
            <w:tcW w:w="3116" w:type="dxa"/>
            <w:gridSpan w:val="2"/>
          </w:tcPr>
          <w:p w14:paraId="5C8711AE" w14:textId="57A0DC84" w:rsidR="00530FC2" w:rsidRPr="008F6FAF" w:rsidRDefault="00530FC2" w:rsidP="00530FC2">
            <w:pPr>
              <w:rPr>
                <w:sz w:val="18"/>
                <w:szCs w:val="18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medii</w:t>
            </w:r>
            <w:proofErr w:type="spellEnd"/>
          </w:p>
        </w:tc>
        <w:tc>
          <w:tcPr>
            <w:tcW w:w="3117" w:type="dxa"/>
            <w:gridSpan w:val="2"/>
          </w:tcPr>
          <w:p w14:paraId="44BE333A" w14:textId="3433F7C6" w:rsidR="00530FC2" w:rsidRPr="008F6FAF" w:rsidRDefault="00530FC2" w:rsidP="00530F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Zugraveala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exfoliat</w:t>
            </w:r>
            <w:r w:rsidR="003641F8"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partial(</w:t>
            </w:r>
            <w:proofErr w:type="spellStart"/>
            <w:proofErr w:type="gramEnd"/>
            <w:r>
              <w:rPr>
                <w:sz w:val="18"/>
                <w:szCs w:val="18"/>
              </w:rPr>
              <w:t>intre</w:t>
            </w:r>
            <w:proofErr w:type="spellEnd"/>
            <w:r>
              <w:rPr>
                <w:sz w:val="18"/>
                <w:szCs w:val="18"/>
              </w:rPr>
              <w:t xml:space="preserve"> 10-30% din </w:t>
            </w:r>
            <w:proofErr w:type="spellStart"/>
            <w:r>
              <w:rPr>
                <w:sz w:val="18"/>
                <w:szCs w:val="18"/>
              </w:rPr>
              <w:t>suprafata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fatadelor</w:t>
            </w:r>
            <w:proofErr w:type="spellEnd"/>
            <w:r>
              <w:rPr>
                <w:sz w:val="18"/>
                <w:szCs w:val="18"/>
              </w:rPr>
              <w:t>)</w:t>
            </w:r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sau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avand</w:t>
            </w:r>
            <w:proofErr w:type="spellEnd"/>
            <w:r w:rsidR="003641F8">
              <w:rPr>
                <w:sz w:val="18"/>
                <w:szCs w:val="18"/>
              </w:rPr>
              <w:t xml:space="preserve"> un aspect </w:t>
            </w:r>
            <w:proofErr w:type="spellStart"/>
            <w:r w:rsidR="003641F8">
              <w:rPr>
                <w:sz w:val="18"/>
                <w:szCs w:val="18"/>
              </w:rPr>
              <w:t>murdar</w:t>
            </w:r>
            <w:proofErr w:type="spellEnd"/>
            <w:r w:rsidR="003641F8">
              <w:rPr>
                <w:sz w:val="18"/>
                <w:szCs w:val="18"/>
              </w:rPr>
              <w:t xml:space="preserve">, </w:t>
            </w:r>
            <w:proofErr w:type="spellStart"/>
            <w:r w:rsidR="003641F8">
              <w:rPr>
                <w:sz w:val="18"/>
                <w:szCs w:val="18"/>
              </w:rPr>
              <w:t>prafuit.Suprafetele</w:t>
            </w:r>
            <w:proofErr w:type="spellEnd"/>
            <w:r w:rsidR="003641F8">
              <w:rPr>
                <w:sz w:val="18"/>
                <w:szCs w:val="18"/>
              </w:rPr>
              <w:t xml:space="preserve"> se </w:t>
            </w:r>
            <w:proofErr w:type="spellStart"/>
            <w:r w:rsidR="003641F8">
              <w:rPr>
                <w:sz w:val="18"/>
                <w:szCs w:val="18"/>
              </w:rPr>
              <w:t>rezugravesc</w:t>
            </w:r>
            <w:proofErr w:type="spellEnd"/>
            <w:r w:rsidR="003641F8"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4FC00AF1" w14:textId="48B52A97" w:rsidR="00530FC2" w:rsidRPr="003641F8" w:rsidRDefault="003641F8" w:rsidP="003641F8">
            <w:pPr>
              <w:jc w:val="center"/>
            </w:pPr>
            <w:r>
              <w:t>3</w:t>
            </w:r>
          </w:p>
        </w:tc>
      </w:tr>
      <w:tr w:rsidR="00530FC2" w:rsidRPr="00AF219B" w14:paraId="42CCC52B" w14:textId="77777777" w:rsidTr="007A64C3">
        <w:tc>
          <w:tcPr>
            <w:tcW w:w="3116" w:type="dxa"/>
            <w:gridSpan w:val="2"/>
          </w:tcPr>
          <w:p w14:paraId="478B5790" w14:textId="51388A45" w:rsidR="00530FC2" w:rsidRPr="008F6FAF" w:rsidRDefault="00530FC2" w:rsidP="00530FC2">
            <w:pPr>
              <w:rPr>
                <w:sz w:val="18"/>
                <w:szCs w:val="18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majore</w:t>
            </w:r>
            <w:proofErr w:type="spellEnd"/>
          </w:p>
        </w:tc>
        <w:tc>
          <w:tcPr>
            <w:tcW w:w="3117" w:type="dxa"/>
            <w:gridSpan w:val="2"/>
          </w:tcPr>
          <w:p w14:paraId="47AB0960" w14:textId="137A482F" w:rsidR="00530FC2" w:rsidRPr="008F6FAF" w:rsidRDefault="003641F8" w:rsidP="00530F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Zugraveala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exfoliata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decolorate </w:t>
            </w:r>
            <w:proofErr w:type="spellStart"/>
            <w:r>
              <w:rPr>
                <w:sz w:val="18"/>
                <w:szCs w:val="18"/>
              </w:rPr>
              <w:t>peste</w:t>
            </w:r>
            <w:proofErr w:type="spellEnd"/>
            <w:r>
              <w:rPr>
                <w:sz w:val="18"/>
                <w:szCs w:val="18"/>
              </w:rPr>
              <w:t xml:space="preserve"> 30% din </w:t>
            </w:r>
            <w:proofErr w:type="spellStart"/>
            <w:r>
              <w:rPr>
                <w:sz w:val="18"/>
                <w:szCs w:val="18"/>
              </w:rPr>
              <w:t>suprafata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Zugraveala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cromatica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neadecvata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neconforma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paletarul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stabilit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studiu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fatade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Suprafetele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refac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rezugravesc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totalitate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07938E75" w14:textId="483E56D2" w:rsidR="00530FC2" w:rsidRPr="003641F8" w:rsidRDefault="005D1E47" w:rsidP="003641F8">
            <w:pPr>
              <w:jc w:val="center"/>
            </w:pPr>
            <w:r>
              <w:t>5</w:t>
            </w:r>
          </w:p>
        </w:tc>
      </w:tr>
      <w:tr w:rsidR="003641F8" w:rsidRPr="00AF219B" w14:paraId="16915A26" w14:textId="77777777" w:rsidTr="00065962">
        <w:tc>
          <w:tcPr>
            <w:tcW w:w="9350" w:type="dxa"/>
            <w:gridSpan w:val="6"/>
          </w:tcPr>
          <w:p w14:paraId="00FA1F59" w14:textId="41576722" w:rsidR="003641F8" w:rsidRPr="003641F8" w:rsidRDefault="003102E8" w:rsidP="003641F8">
            <w:r w:rsidRPr="0047472B">
              <w:rPr>
                <w:sz w:val="18"/>
                <w:szCs w:val="18"/>
              </w:rPr>
              <w:t>*</w:t>
            </w:r>
            <w:r w:rsidR="003641F8">
              <w:rPr>
                <w:sz w:val="18"/>
                <w:szCs w:val="18"/>
              </w:rPr>
              <w:t xml:space="preserve">Se </w:t>
            </w:r>
            <w:proofErr w:type="spellStart"/>
            <w:r w:rsidR="003641F8">
              <w:rPr>
                <w:sz w:val="18"/>
                <w:szCs w:val="18"/>
              </w:rPr>
              <w:t>vor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lua</w:t>
            </w:r>
            <w:proofErr w:type="spellEnd"/>
            <w:r w:rsidR="003641F8">
              <w:rPr>
                <w:sz w:val="18"/>
                <w:szCs w:val="18"/>
              </w:rPr>
              <w:t xml:space="preserve"> in </w:t>
            </w:r>
            <w:proofErr w:type="spellStart"/>
            <w:r w:rsidR="003641F8">
              <w:rPr>
                <w:sz w:val="18"/>
                <w:szCs w:val="18"/>
              </w:rPr>
              <w:t>considerare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ornamentele</w:t>
            </w:r>
            <w:proofErr w:type="spellEnd"/>
            <w:r w:rsidR="003641F8">
              <w:rPr>
                <w:sz w:val="18"/>
                <w:szCs w:val="18"/>
              </w:rPr>
              <w:t xml:space="preserve">, </w:t>
            </w:r>
            <w:proofErr w:type="spellStart"/>
            <w:r w:rsidR="003641F8">
              <w:rPr>
                <w:sz w:val="18"/>
                <w:szCs w:val="18"/>
              </w:rPr>
              <w:t>balcoanele</w:t>
            </w:r>
            <w:proofErr w:type="spellEnd"/>
            <w:r w:rsidR="003641F8">
              <w:rPr>
                <w:sz w:val="18"/>
                <w:szCs w:val="18"/>
              </w:rPr>
              <w:t xml:space="preserve">, </w:t>
            </w:r>
            <w:proofErr w:type="spellStart"/>
            <w:r w:rsidR="003641F8">
              <w:rPr>
                <w:sz w:val="18"/>
                <w:szCs w:val="18"/>
              </w:rPr>
              <w:t>soclul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si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alte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elemente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componente</w:t>
            </w:r>
            <w:proofErr w:type="spellEnd"/>
            <w:r w:rsidR="003641F8">
              <w:rPr>
                <w:sz w:val="18"/>
                <w:szCs w:val="18"/>
              </w:rPr>
              <w:t xml:space="preserve"> ale </w:t>
            </w:r>
            <w:proofErr w:type="spellStart"/>
            <w:r w:rsidR="003641F8">
              <w:rPr>
                <w:sz w:val="18"/>
                <w:szCs w:val="18"/>
              </w:rPr>
              <w:t>fatadelor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spre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strada</w:t>
            </w:r>
            <w:proofErr w:type="spellEnd"/>
            <w:r w:rsidR="003641F8">
              <w:rPr>
                <w:sz w:val="18"/>
                <w:szCs w:val="18"/>
              </w:rPr>
              <w:t xml:space="preserve">, </w:t>
            </w:r>
            <w:proofErr w:type="spellStart"/>
            <w:r w:rsidR="003641F8">
              <w:rPr>
                <w:sz w:val="18"/>
                <w:szCs w:val="18"/>
              </w:rPr>
              <w:t>daca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acestea</w:t>
            </w:r>
            <w:proofErr w:type="spellEnd"/>
            <w:r w:rsidR="003641F8">
              <w:rPr>
                <w:sz w:val="18"/>
                <w:szCs w:val="18"/>
              </w:rPr>
              <w:t xml:space="preserve"> </w:t>
            </w:r>
            <w:proofErr w:type="spellStart"/>
            <w:r w:rsidR="003641F8">
              <w:rPr>
                <w:sz w:val="18"/>
                <w:szCs w:val="18"/>
              </w:rPr>
              <w:t>exista</w:t>
            </w:r>
            <w:proofErr w:type="spellEnd"/>
          </w:p>
        </w:tc>
      </w:tr>
      <w:tr w:rsidR="003641F8" w:rsidRPr="00AF219B" w14:paraId="36972186" w14:textId="77777777" w:rsidTr="007A64C3">
        <w:tc>
          <w:tcPr>
            <w:tcW w:w="3116" w:type="dxa"/>
            <w:gridSpan w:val="2"/>
          </w:tcPr>
          <w:p w14:paraId="274AFA87" w14:textId="42615748" w:rsidR="003641F8" w:rsidRPr="003641F8" w:rsidRDefault="003641F8" w:rsidP="003641F8">
            <w:pPr>
              <w:rPr>
                <w:b/>
                <w:bCs/>
                <w:i/>
                <w:iCs/>
              </w:rPr>
            </w:pPr>
            <w:proofErr w:type="spellStart"/>
            <w:r w:rsidRPr="003641F8">
              <w:rPr>
                <w:b/>
                <w:bCs/>
                <w:i/>
                <w:iCs/>
              </w:rPr>
              <w:t>Tamplarie</w:t>
            </w:r>
            <w:proofErr w:type="spellEnd"/>
          </w:p>
        </w:tc>
        <w:tc>
          <w:tcPr>
            <w:tcW w:w="3117" w:type="dxa"/>
            <w:gridSpan w:val="2"/>
          </w:tcPr>
          <w:p w14:paraId="0279E610" w14:textId="77777777" w:rsidR="003641F8" w:rsidRPr="008F6FAF" w:rsidRDefault="003641F8" w:rsidP="003641F8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197B9F33" w14:textId="5C8FC39D" w:rsidR="003641F8" w:rsidRPr="005D1E47" w:rsidRDefault="003641F8" w:rsidP="003641F8">
            <w:pPr>
              <w:jc w:val="center"/>
              <w:rPr>
                <w:b/>
                <w:bCs/>
              </w:rPr>
            </w:pPr>
            <w:proofErr w:type="spellStart"/>
            <w:r w:rsidRPr="005D1E47">
              <w:rPr>
                <w:b/>
                <w:bCs/>
              </w:rPr>
              <w:t>Punctaj</w:t>
            </w:r>
            <w:proofErr w:type="spellEnd"/>
          </w:p>
        </w:tc>
      </w:tr>
      <w:tr w:rsidR="003641F8" w:rsidRPr="00AF219B" w14:paraId="5E0EE4AD" w14:textId="77777777" w:rsidTr="007A64C3">
        <w:tc>
          <w:tcPr>
            <w:tcW w:w="3116" w:type="dxa"/>
            <w:gridSpan w:val="2"/>
          </w:tcPr>
          <w:p w14:paraId="4A004B49" w14:textId="4D7D3FC5" w:rsidR="003641F8" w:rsidRPr="008F6FAF" w:rsidRDefault="003641F8" w:rsidP="003641F8">
            <w:pPr>
              <w:rPr>
                <w:sz w:val="18"/>
                <w:szCs w:val="18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degradari</w:t>
            </w:r>
            <w:proofErr w:type="spellEnd"/>
          </w:p>
        </w:tc>
        <w:tc>
          <w:tcPr>
            <w:tcW w:w="3117" w:type="dxa"/>
            <w:gridSpan w:val="2"/>
          </w:tcPr>
          <w:p w14:paraId="0855180C" w14:textId="6B583995" w:rsidR="003641F8" w:rsidRPr="008F6FAF" w:rsidRDefault="009D34B0" w:rsidP="0036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438846BF" w14:textId="4DF2CB30" w:rsidR="003641F8" w:rsidRPr="005D1E47" w:rsidRDefault="005D1E47" w:rsidP="003641F8">
            <w:pPr>
              <w:jc w:val="center"/>
            </w:pPr>
            <w:r w:rsidRPr="005D1E47">
              <w:t>0</w:t>
            </w:r>
          </w:p>
        </w:tc>
      </w:tr>
      <w:tr w:rsidR="003641F8" w:rsidRPr="00AF219B" w14:paraId="2012CB05" w14:textId="77777777" w:rsidTr="007A64C3">
        <w:tc>
          <w:tcPr>
            <w:tcW w:w="3116" w:type="dxa"/>
            <w:gridSpan w:val="2"/>
          </w:tcPr>
          <w:p w14:paraId="7C6DB05F" w14:textId="59044879" w:rsidR="003641F8" w:rsidRPr="008F6FAF" w:rsidRDefault="003641F8" w:rsidP="003641F8">
            <w:pPr>
              <w:rPr>
                <w:sz w:val="18"/>
                <w:szCs w:val="18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minore</w:t>
            </w:r>
            <w:proofErr w:type="spellEnd"/>
          </w:p>
        </w:tc>
        <w:tc>
          <w:tcPr>
            <w:tcW w:w="3117" w:type="dxa"/>
            <w:gridSpan w:val="2"/>
          </w:tcPr>
          <w:p w14:paraId="171424C6" w14:textId="5EBF48C9" w:rsidR="003641F8" w:rsidRPr="008F6FAF" w:rsidRDefault="009D34B0" w:rsidP="003641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Vopsire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defectuoasa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scorojita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usoara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uzura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proofErr w:type="gramStart"/>
            <w:r>
              <w:rPr>
                <w:sz w:val="18"/>
                <w:szCs w:val="18"/>
              </w:rPr>
              <w:t>materialului.Nu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lipsesc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tamplarie.Tmplaria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revosseste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remediaza</w:t>
            </w:r>
            <w:proofErr w:type="spellEnd"/>
            <w:r>
              <w:rPr>
                <w:sz w:val="18"/>
                <w:szCs w:val="18"/>
              </w:rPr>
              <w:t xml:space="preserve"> punctual</w:t>
            </w:r>
          </w:p>
        </w:tc>
        <w:tc>
          <w:tcPr>
            <w:tcW w:w="3117" w:type="dxa"/>
            <w:gridSpan w:val="2"/>
          </w:tcPr>
          <w:p w14:paraId="7AD387EF" w14:textId="7006A75C" w:rsidR="003641F8" w:rsidRPr="005D1E47" w:rsidRDefault="005D1E47" w:rsidP="003641F8">
            <w:pPr>
              <w:jc w:val="center"/>
            </w:pPr>
            <w:r w:rsidRPr="005D1E47">
              <w:t>1</w:t>
            </w:r>
          </w:p>
        </w:tc>
      </w:tr>
      <w:tr w:rsidR="003641F8" w:rsidRPr="00AF219B" w14:paraId="528EC787" w14:textId="77777777" w:rsidTr="007A64C3">
        <w:tc>
          <w:tcPr>
            <w:tcW w:w="3116" w:type="dxa"/>
            <w:gridSpan w:val="2"/>
          </w:tcPr>
          <w:p w14:paraId="3201C8BA" w14:textId="145D36FB" w:rsidR="003641F8" w:rsidRPr="008F6FAF" w:rsidRDefault="003641F8" w:rsidP="003641F8">
            <w:pPr>
              <w:rPr>
                <w:sz w:val="18"/>
                <w:szCs w:val="18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medii</w:t>
            </w:r>
            <w:proofErr w:type="spellEnd"/>
          </w:p>
        </w:tc>
        <w:tc>
          <w:tcPr>
            <w:tcW w:w="3117" w:type="dxa"/>
            <w:gridSpan w:val="2"/>
          </w:tcPr>
          <w:p w14:paraId="097E57AC" w14:textId="23BA83B0" w:rsidR="003641F8" w:rsidRPr="008F6FAF" w:rsidRDefault="009D34B0" w:rsidP="003641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componente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puternic</w:t>
            </w:r>
            <w:proofErr w:type="spellEnd"/>
            <w:r>
              <w:rPr>
                <w:sz w:val="18"/>
                <w:szCs w:val="18"/>
              </w:rPr>
              <w:t xml:space="preserve"> deteriorate, </w:t>
            </w:r>
            <w:proofErr w:type="spellStart"/>
            <w:r>
              <w:rPr>
                <w:sz w:val="18"/>
                <w:szCs w:val="18"/>
              </w:rPr>
              <w:t>deformate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nefolosite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defecte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putin</w:t>
            </w:r>
            <w:proofErr w:type="spellEnd"/>
            <w:r>
              <w:rPr>
                <w:sz w:val="18"/>
                <w:szCs w:val="18"/>
              </w:rPr>
              <w:t xml:space="preserve"> un element). Nu </w:t>
            </w:r>
            <w:proofErr w:type="spellStart"/>
            <w:r>
              <w:rPr>
                <w:sz w:val="18"/>
                <w:szCs w:val="18"/>
              </w:rPr>
              <w:t>lipsesc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elemente.Reparatii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inlocuire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4EF61BA1" w14:textId="4A4F6A49" w:rsidR="003641F8" w:rsidRPr="005D1E47" w:rsidRDefault="005D1E47" w:rsidP="003641F8">
            <w:pPr>
              <w:jc w:val="center"/>
            </w:pPr>
            <w:r w:rsidRPr="005D1E47">
              <w:t>3</w:t>
            </w:r>
          </w:p>
        </w:tc>
      </w:tr>
      <w:tr w:rsidR="003641F8" w:rsidRPr="00AF219B" w14:paraId="654CFD74" w14:textId="77777777" w:rsidTr="007A64C3">
        <w:tc>
          <w:tcPr>
            <w:tcW w:w="3116" w:type="dxa"/>
            <w:gridSpan w:val="2"/>
          </w:tcPr>
          <w:p w14:paraId="5A1CFAB5" w14:textId="55A433F7" w:rsidR="003641F8" w:rsidRPr="00AF219B" w:rsidRDefault="003641F8" w:rsidP="003641F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majore</w:t>
            </w:r>
            <w:proofErr w:type="spellEnd"/>
          </w:p>
        </w:tc>
        <w:tc>
          <w:tcPr>
            <w:tcW w:w="3117" w:type="dxa"/>
            <w:gridSpan w:val="2"/>
          </w:tcPr>
          <w:p w14:paraId="24CAD0EA" w14:textId="0847DEE3" w:rsidR="003641F8" w:rsidRPr="008F6FAF" w:rsidRDefault="009D34B0" w:rsidP="003641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componente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puternic</w:t>
            </w:r>
            <w:proofErr w:type="spellEnd"/>
            <w:r>
              <w:rPr>
                <w:sz w:val="18"/>
                <w:szCs w:val="18"/>
              </w:rPr>
              <w:t xml:space="preserve"> deteriorate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deformate.Elemente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tamplarie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lipsa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putin</w:t>
            </w:r>
            <w:proofErr w:type="spellEnd"/>
            <w:r>
              <w:rPr>
                <w:sz w:val="18"/>
                <w:szCs w:val="18"/>
              </w:rPr>
              <w:t xml:space="preserve"> un element).</w:t>
            </w:r>
            <w:proofErr w:type="spellStart"/>
            <w:r>
              <w:rPr>
                <w:sz w:val="18"/>
                <w:szCs w:val="18"/>
              </w:rPr>
              <w:t>Materiale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componente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necorespunzatoare</w:t>
            </w:r>
            <w:proofErr w:type="spellEnd"/>
            <w:r w:rsidR="005D1E47">
              <w:rPr>
                <w:sz w:val="18"/>
                <w:szCs w:val="18"/>
              </w:rPr>
              <w:t xml:space="preserve">, </w:t>
            </w:r>
            <w:proofErr w:type="spellStart"/>
            <w:r w:rsidR="005D1E47">
              <w:rPr>
                <w:sz w:val="18"/>
                <w:szCs w:val="18"/>
              </w:rPr>
              <w:t>inlocuite</w:t>
            </w:r>
            <w:proofErr w:type="spellEnd"/>
            <w:r w:rsidR="005D1E47">
              <w:rPr>
                <w:sz w:val="18"/>
                <w:szCs w:val="18"/>
              </w:rPr>
              <w:t xml:space="preserve"> </w:t>
            </w:r>
            <w:proofErr w:type="spellStart"/>
            <w:r w:rsidR="005D1E47">
              <w:rPr>
                <w:sz w:val="18"/>
                <w:szCs w:val="18"/>
              </w:rPr>
              <w:t>abuziv</w:t>
            </w:r>
            <w:proofErr w:type="spellEnd"/>
            <w:r w:rsidR="005D1E47">
              <w:rPr>
                <w:sz w:val="18"/>
                <w:szCs w:val="18"/>
              </w:rPr>
              <w:t xml:space="preserve"> </w:t>
            </w:r>
            <w:proofErr w:type="spellStart"/>
            <w:r w:rsidR="005D1E47">
              <w:rPr>
                <w:sz w:val="18"/>
                <w:szCs w:val="18"/>
              </w:rPr>
              <w:t>si</w:t>
            </w:r>
            <w:proofErr w:type="spellEnd"/>
            <w:r w:rsidR="005D1E47">
              <w:rPr>
                <w:sz w:val="18"/>
                <w:szCs w:val="18"/>
              </w:rPr>
              <w:t xml:space="preserve"> care nu </w:t>
            </w:r>
            <w:proofErr w:type="spellStart"/>
            <w:r w:rsidR="005D1E47">
              <w:rPr>
                <w:sz w:val="18"/>
                <w:szCs w:val="18"/>
              </w:rPr>
              <w:t>respecta</w:t>
            </w:r>
            <w:proofErr w:type="spellEnd"/>
            <w:r w:rsidR="005D1E47">
              <w:rPr>
                <w:sz w:val="18"/>
                <w:szCs w:val="18"/>
              </w:rPr>
              <w:t xml:space="preserve"> </w:t>
            </w:r>
            <w:proofErr w:type="spellStart"/>
            <w:r w:rsidR="005D1E47">
              <w:rPr>
                <w:sz w:val="18"/>
                <w:szCs w:val="18"/>
              </w:rPr>
              <w:t>reglementarile</w:t>
            </w:r>
            <w:proofErr w:type="spellEnd"/>
            <w:r w:rsidR="005D1E47">
              <w:rPr>
                <w:sz w:val="18"/>
                <w:szCs w:val="18"/>
              </w:rPr>
              <w:t xml:space="preserve"> PUG </w:t>
            </w:r>
            <w:proofErr w:type="spellStart"/>
            <w:r w:rsidR="005D1E47">
              <w:rPr>
                <w:sz w:val="18"/>
                <w:szCs w:val="18"/>
              </w:rPr>
              <w:t>sau</w:t>
            </w:r>
            <w:proofErr w:type="spellEnd"/>
            <w:r w:rsidR="005D1E47">
              <w:rPr>
                <w:sz w:val="18"/>
                <w:szCs w:val="18"/>
              </w:rPr>
              <w:t xml:space="preserve"> cu </w:t>
            </w:r>
            <w:proofErr w:type="spellStart"/>
            <w:r w:rsidR="005D1E47">
              <w:rPr>
                <w:sz w:val="18"/>
                <w:szCs w:val="18"/>
              </w:rPr>
              <w:t>respectarea</w:t>
            </w:r>
            <w:proofErr w:type="spellEnd"/>
            <w:r w:rsidR="005D1E47">
              <w:rPr>
                <w:sz w:val="18"/>
                <w:szCs w:val="18"/>
              </w:rPr>
              <w:t xml:space="preserve"> </w:t>
            </w:r>
            <w:proofErr w:type="spellStart"/>
            <w:r w:rsidR="005D1E47">
              <w:rPr>
                <w:sz w:val="18"/>
                <w:szCs w:val="18"/>
              </w:rPr>
              <w:t>designului</w:t>
            </w:r>
            <w:proofErr w:type="spellEnd"/>
            <w:r w:rsidR="005D1E47">
              <w:rPr>
                <w:sz w:val="18"/>
                <w:szCs w:val="18"/>
              </w:rPr>
              <w:t xml:space="preserve"> </w:t>
            </w:r>
            <w:proofErr w:type="spellStart"/>
            <w:r w:rsidR="005D1E47">
              <w:rPr>
                <w:sz w:val="18"/>
                <w:szCs w:val="18"/>
              </w:rPr>
              <w:t>original.Necesita</w:t>
            </w:r>
            <w:proofErr w:type="spellEnd"/>
            <w:r w:rsidR="005D1E47">
              <w:rPr>
                <w:sz w:val="18"/>
                <w:szCs w:val="18"/>
              </w:rPr>
              <w:t xml:space="preserve"> </w:t>
            </w:r>
            <w:proofErr w:type="spellStart"/>
            <w:r w:rsidR="005D1E47">
              <w:rPr>
                <w:sz w:val="18"/>
                <w:szCs w:val="18"/>
              </w:rPr>
              <w:t>inlocuire</w:t>
            </w:r>
            <w:proofErr w:type="spellEnd"/>
            <w:r w:rsidR="005D1E47">
              <w:rPr>
                <w:sz w:val="18"/>
                <w:szCs w:val="18"/>
              </w:rPr>
              <w:t xml:space="preserve"> </w:t>
            </w:r>
            <w:proofErr w:type="spellStart"/>
            <w:r w:rsidR="005D1E47">
              <w:rPr>
                <w:sz w:val="18"/>
                <w:szCs w:val="18"/>
              </w:rPr>
              <w:t>completa</w:t>
            </w:r>
            <w:proofErr w:type="spellEnd"/>
            <w:r w:rsidR="005D1E47"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13BD6EB6" w14:textId="63AD41B8" w:rsidR="003641F8" w:rsidRPr="005D1E47" w:rsidRDefault="005D1E47" w:rsidP="003641F8">
            <w:pPr>
              <w:jc w:val="center"/>
            </w:pPr>
            <w:r w:rsidRPr="005D1E47">
              <w:t>5</w:t>
            </w:r>
          </w:p>
        </w:tc>
      </w:tr>
      <w:tr w:rsidR="00736064" w:rsidRPr="00AF219B" w14:paraId="7C17993D" w14:textId="77777777" w:rsidTr="00CF7B56">
        <w:tc>
          <w:tcPr>
            <w:tcW w:w="9350" w:type="dxa"/>
            <w:gridSpan w:val="6"/>
          </w:tcPr>
          <w:p w14:paraId="5A1BEB1D" w14:textId="58DA8457" w:rsidR="00736064" w:rsidRPr="005D1E47" w:rsidRDefault="00736064" w:rsidP="00736064">
            <w:proofErr w:type="spellStart"/>
            <w:r w:rsidRPr="003102E8">
              <w:rPr>
                <w:rFonts w:cs="Times New Roman"/>
                <w:b/>
                <w:bCs/>
                <w:i/>
                <w:iCs/>
              </w:rPr>
              <w:t>Elemente</w:t>
            </w:r>
            <w:proofErr w:type="spellEnd"/>
            <w:r w:rsidRPr="003102E8">
              <w:rPr>
                <w:rFonts w:cs="Times New Roman"/>
                <w:b/>
                <w:bCs/>
                <w:i/>
                <w:iCs/>
              </w:rPr>
              <w:t xml:space="preserve"> decorative ale </w:t>
            </w:r>
            <w:proofErr w:type="spellStart"/>
            <w:r w:rsidRPr="003102E8">
              <w:rPr>
                <w:rFonts w:cs="Times New Roman"/>
                <w:b/>
                <w:bCs/>
                <w:i/>
                <w:iCs/>
              </w:rPr>
              <w:t>fatadei</w:t>
            </w:r>
            <w:proofErr w:type="spellEnd"/>
            <w:r w:rsidRPr="003102E8">
              <w:rPr>
                <w:rFonts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5D1E47" w:rsidRPr="00AF219B" w14:paraId="4421986B" w14:textId="77777777" w:rsidTr="00DB7131">
        <w:tc>
          <w:tcPr>
            <w:tcW w:w="9350" w:type="dxa"/>
            <w:gridSpan w:val="6"/>
          </w:tcPr>
          <w:p w14:paraId="32DEE43F" w14:textId="77777777" w:rsidR="005D1E47" w:rsidRDefault="005D1E47" w:rsidP="005D1E47">
            <w:r>
              <w:rPr>
                <w:rFonts w:cs="Times New Roman"/>
                <w:b/>
                <w:bCs/>
              </w:rPr>
              <w:t xml:space="preserve">□ </w:t>
            </w:r>
            <w:r w:rsidRPr="00AF219B">
              <w:t xml:space="preserve">nu </w:t>
            </w:r>
            <w:proofErr w:type="spellStart"/>
            <w:proofErr w:type="gramStart"/>
            <w:r w:rsidRPr="00AF219B">
              <w:t>exista</w:t>
            </w:r>
            <w:proofErr w:type="spellEnd"/>
            <w:r w:rsidRPr="00AF219B">
              <w:t>(</w:t>
            </w:r>
            <w:proofErr w:type="gramEnd"/>
            <w:r w:rsidRPr="00AF219B">
              <w:t xml:space="preserve">nu </w:t>
            </w:r>
            <w:proofErr w:type="spellStart"/>
            <w:r w:rsidRPr="00AF219B">
              <w:t>este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cazul</w:t>
            </w:r>
            <w:proofErr w:type="spellEnd"/>
            <w:r w:rsidRPr="00AF219B">
              <w:t>)</w:t>
            </w:r>
            <w:r>
              <w:t xml:space="preserve">                                                                                    </w:t>
            </w:r>
          </w:p>
          <w:p w14:paraId="2FC2180E" w14:textId="77777777" w:rsidR="005D1E47" w:rsidRPr="005D1E47" w:rsidRDefault="005D1E47" w:rsidP="005D1E47">
            <w:pPr>
              <w:jc w:val="center"/>
            </w:pPr>
          </w:p>
        </w:tc>
      </w:tr>
      <w:tr w:rsidR="005D1E47" w:rsidRPr="00AF219B" w14:paraId="571ECE0B" w14:textId="77777777" w:rsidTr="007A64C3">
        <w:tc>
          <w:tcPr>
            <w:tcW w:w="3116" w:type="dxa"/>
            <w:gridSpan w:val="2"/>
          </w:tcPr>
          <w:p w14:paraId="7286691E" w14:textId="583E7FC2" w:rsidR="005D1E47" w:rsidRDefault="005D1E47" w:rsidP="005D1E47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degradari</w:t>
            </w:r>
            <w:proofErr w:type="spellEnd"/>
          </w:p>
        </w:tc>
        <w:tc>
          <w:tcPr>
            <w:tcW w:w="3117" w:type="dxa"/>
            <w:gridSpan w:val="2"/>
          </w:tcPr>
          <w:p w14:paraId="297B9065" w14:textId="77777777" w:rsidR="005D1E47" w:rsidRDefault="005D1E47" w:rsidP="005D1E47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045F4D22" w14:textId="70B82198" w:rsidR="005D1E47" w:rsidRPr="005D1E47" w:rsidRDefault="005D1E47" w:rsidP="005D1E47">
            <w:pPr>
              <w:jc w:val="center"/>
            </w:pPr>
            <w:r>
              <w:t>0</w:t>
            </w:r>
          </w:p>
        </w:tc>
      </w:tr>
      <w:tr w:rsidR="005D1E47" w:rsidRPr="00AF219B" w14:paraId="2300C51A" w14:textId="77777777" w:rsidTr="007A64C3">
        <w:tc>
          <w:tcPr>
            <w:tcW w:w="3116" w:type="dxa"/>
            <w:gridSpan w:val="2"/>
          </w:tcPr>
          <w:p w14:paraId="0D3C80A5" w14:textId="6F964558" w:rsidR="005D1E47" w:rsidRPr="00AF219B" w:rsidRDefault="005D1E47" w:rsidP="005D1E47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lastRenderedPageBreak/>
              <w:t>□</w:t>
            </w:r>
            <w:r w:rsidRPr="00AF219B">
              <w:t xml:space="preserve">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minore</w:t>
            </w:r>
            <w:proofErr w:type="spellEnd"/>
          </w:p>
        </w:tc>
        <w:tc>
          <w:tcPr>
            <w:tcW w:w="3117" w:type="dxa"/>
            <w:gridSpan w:val="2"/>
          </w:tcPr>
          <w:p w14:paraId="65200491" w14:textId="61697E24" w:rsidR="005D1E47" w:rsidRDefault="005D1E47" w:rsidP="005D1E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decorative incomplete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afectate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timp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factorii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atmosferici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biologici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neconforme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caracterul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zonei</w:t>
            </w:r>
            <w:proofErr w:type="spellEnd"/>
          </w:p>
        </w:tc>
        <w:tc>
          <w:tcPr>
            <w:tcW w:w="3117" w:type="dxa"/>
            <w:gridSpan w:val="2"/>
          </w:tcPr>
          <w:p w14:paraId="185C2B96" w14:textId="442F3CEA" w:rsidR="005D1E47" w:rsidRDefault="005D1E47" w:rsidP="005D1E47">
            <w:pPr>
              <w:jc w:val="center"/>
            </w:pPr>
            <w:r>
              <w:t>2</w:t>
            </w:r>
          </w:p>
        </w:tc>
      </w:tr>
      <w:tr w:rsidR="005D1E47" w:rsidRPr="00AF219B" w14:paraId="60185357" w14:textId="77777777" w:rsidTr="007A64C3">
        <w:tc>
          <w:tcPr>
            <w:tcW w:w="3116" w:type="dxa"/>
            <w:gridSpan w:val="2"/>
          </w:tcPr>
          <w:p w14:paraId="661FE919" w14:textId="2042250C" w:rsidR="005D1E47" w:rsidRPr="00AF219B" w:rsidRDefault="005D1E47" w:rsidP="005D1E47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medii</w:t>
            </w:r>
            <w:proofErr w:type="spellEnd"/>
          </w:p>
        </w:tc>
        <w:tc>
          <w:tcPr>
            <w:tcW w:w="3117" w:type="dxa"/>
            <w:gridSpan w:val="2"/>
          </w:tcPr>
          <w:p w14:paraId="713E62DC" w14:textId="72644A59" w:rsidR="005D1E47" w:rsidRPr="00F72DDB" w:rsidRDefault="005D1E47" w:rsidP="005D1E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decorative care </w:t>
            </w:r>
            <w:proofErr w:type="spellStart"/>
            <w:r>
              <w:rPr>
                <w:sz w:val="18"/>
                <w:szCs w:val="18"/>
              </w:rPr>
              <w:t>lipsesc</w:t>
            </w:r>
            <w:proofErr w:type="spellEnd"/>
            <w:r>
              <w:rPr>
                <w:sz w:val="18"/>
                <w:szCs w:val="18"/>
              </w:rPr>
              <w:t xml:space="preserve"> de pe </w:t>
            </w:r>
            <w:proofErr w:type="spellStart"/>
            <w:r>
              <w:rPr>
                <w:sz w:val="18"/>
                <w:szCs w:val="18"/>
              </w:rPr>
              <w:t>fatade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inclusiv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indepartate</w:t>
            </w:r>
            <w:proofErr w:type="spellEnd"/>
            <w:r>
              <w:rPr>
                <w:sz w:val="18"/>
                <w:szCs w:val="18"/>
              </w:rPr>
              <w:t xml:space="preserve"> in mod </w:t>
            </w:r>
            <w:proofErr w:type="spellStart"/>
            <w:r>
              <w:rPr>
                <w:sz w:val="18"/>
                <w:szCs w:val="18"/>
              </w:rPr>
              <w:t>abuziv</w:t>
            </w:r>
            <w:proofErr w:type="spellEnd"/>
          </w:p>
        </w:tc>
        <w:tc>
          <w:tcPr>
            <w:tcW w:w="3117" w:type="dxa"/>
            <w:gridSpan w:val="2"/>
          </w:tcPr>
          <w:p w14:paraId="016378A7" w14:textId="477D090C" w:rsidR="005D1E47" w:rsidRPr="00F72DDB" w:rsidRDefault="005D1E47" w:rsidP="005D1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D1E47" w:rsidRPr="00AF219B" w14:paraId="1EE9D98D" w14:textId="77777777" w:rsidTr="007A64C3">
        <w:tc>
          <w:tcPr>
            <w:tcW w:w="3116" w:type="dxa"/>
            <w:gridSpan w:val="2"/>
          </w:tcPr>
          <w:p w14:paraId="32E400C5" w14:textId="0C4BAE6C" w:rsidR="005D1E47" w:rsidRPr="00AF219B" w:rsidRDefault="005D1E47" w:rsidP="005D1E47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majore</w:t>
            </w:r>
            <w:proofErr w:type="spellEnd"/>
          </w:p>
        </w:tc>
        <w:tc>
          <w:tcPr>
            <w:tcW w:w="3117" w:type="dxa"/>
            <w:gridSpan w:val="2"/>
          </w:tcPr>
          <w:p w14:paraId="6FFE43FB" w14:textId="6F1A8EA2" w:rsidR="005D1E47" w:rsidRPr="00F72DDB" w:rsidRDefault="005D1E47" w:rsidP="005D1E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decorative </w:t>
            </w:r>
            <w:proofErr w:type="spellStart"/>
            <w:r>
              <w:rPr>
                <w:sz w:val="18"/>
                <w:szCs w:val="18"/>
              </w:rPr>
              <w:t>desprinse</w:t>
            </w:r>
            <w:proofErr w:type="spellEnd"/>
            <w:r>
              <w:rPr>
                <w:sz w:val="18"/>
                <w:szCs w:val="18"/>
              </w:rPr>
              <w:t xml:space="preserve">, care </w:t>
            </w:r>
            <w:proofErr w:type="spellStart"/>
            <w:r>
              <w:rPr>
                <w:sz w:val="18"/>
                <w:szCs w:val="18"/>
              </w:rPr>
              <w:t>prezinta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risc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cadere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tinichigerie</w:t>
            </w:r>
            <w:proofErr w:type="spellEnd"/>
            <w:r>
              <w:rPr>
                <w:sz w:val="18"/>
                <w:szCs w:val="18"/>
              </w:rPr>
              <w:t xml:space="preserve"> care </w:t>
            </w:r>
            <w:proofErr w:type="spellStart"/>
            <w:proofErr w:type="gramStart"/>
            <w:r>
              <w:rPr>
                <w:sz w:val="18"/>
                <w:szCs w:val="18"/>
              </w:rPr>
              <w:t>lipsesc.Risc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major </w:t>
            </w:r>
            <w:proofErr w:type="spellStart"/>
            <w:r>
              <w:rPr>
                <w:sz w:val="18"/>
                <w:szCs w:val="18"/>
              </w:rPr>
              <w:t>pentru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trecatori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0882D9CA" w14:textId="18670088" w:rsidR="005D1E47" w:rsidRPr="00F72DDB" w:rsidRDefault="005D1E47" w:rsidP="005D1E47">
            <w:pPr>
              <w:jc w:val="center"/>
              <w:rPr>
                <w:sz w:val="18"/>
                <w:szCs w:val="18"/>
              </w:rPr>
            </w:pPr>
            <w:r>
              <w:t>10</w:t>
            </w:r>
          </w:p>
        </w:tc>
      </w:tr>
      <w:tr w:rsidR="003102E8" w:rsidRPr="00AF219B" w14:paraId="781EAEB3" w14:textId="77777777" w:rsidTr="008B37F7">
        <w:tc>
          <w:tcPr>
            <w:tcW w:w="9350" w:type="dxa"/>
            <w:gridSpan w:val="6"/>
          </w:tcPr>
          <w:p w14:paraId="4A63F79A" w14:textId="725583F7" w:rsidR="003102E8" w:rsidRPr="003102E8" w:rsidRDefault="003102E8" w:rsidP="003102E8">
            <w:pPr>
              <w:rPr>
                <w:sz w:val="18"/>
                <w:szCs w:val="18"/>
              </w:rPr>
            </w:pPr>
            <w:r w:rsidRPr="0047472B">
              <w:rPr>
                <w:sz w:val="18"/>
                <w:szCs w:val="18"/>
              </w:rPr>
              <w:t>*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Indiferent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de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materialul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din care sunt </w:t>
            </w:r>
            <w:proofErr w:type="spellStart"/>
            <w:proofErr w:type="gramStart"/>
            <w:r w:rsidRPr="003102E8">
              <w:rPr>
                <w:rFonts w:cs="Times New Roman"/>
                <w:sz w:val="18"/>
                <w:szCs w:val="18"/>
              </w:rPr>
              <w:t>alcatuite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: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stuc</w:t>
            </w:r>
            <w:proofErr w:type="spellEnd"/>
            <w:proofErr w:type="gramEnd"/>
            <w:r w:rsidRPr="003102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piatra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fier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, table,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polistiren</w:t>
            </w:r>
            <w:proofErr w:type="spellEnd"/>
          </w:p>
        </w:tc>
      </w:tr>
      <w:tr w:rsidR="003102E8" w:rsidRPr="00AF219B" w14:paraId="5FD50B59" w14:textId="77777777" w:rsidTr="00556732">
        <w:tc>
          <w:tcPr>
            <w:tcW w:w="9350" w:type="dxa"/>
            <w:gridSpan w:val="6"/>
          </w:tcPr>
          <w:p w14:paraId="1CE0316E" w14:textId="51859939" w:rsidR="003102E8" w:rsidRPr="003102E8" w:rsidRDefault="003102E8" w:rsidP="003102E8">
            <w:pPr>
              <w:rPr>
                <w:b/>
                <w:bCs/>
                <w:sz w:val="28"/>
                <w:szCs w:val="28"/>
              </w:rPr>
            </w:pPr>
            <w:r w:rsidRPr="003102E8">
              <w:rPr>
                <w:rFonts w:cs="Times New Roman"/>
                <w:b/>
                <w:bCs/>
                <w:sz w:val="28"/>
                <w:szCs w:val="28"/>
              </w:rPr>
              <w:t xml:space="preserve">3.Deficiente </w:t>
            </w:r>
            <w:proofErr w:type="spellStart"/>
            <w:r w:rsidRPr="003102E8">
              <w:rPr>
                <w:rFonts w:cs="Times New Roman"/>
                <w:b/>
                <w:bCs/>
                <w:sz w:val="28"/>
                <w:szCs w:val="28"/>
              </w:rPr>
              <w:t>structural</w:t>
            </w:r>
            <w:r>
              <w:rPr>
                <w:rFonts w:cs="Times New Roman"/>
                <w:b/>
                <w:bCs/>
                <w:sz w:val="28"/>
                <w:szCs w:val="28"/>
              </w:rPr>
              <w:t>e</w:t>
            </w:r>
            <w:proofErr w:type="spellEnd"/>
            <w:r w:rsidRPr="003102E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02E8">
              <w:rPr>
                <w:rFonts w:cs="Times New Roman"/>
                <w:b/>
                <w:bCs/>
                <w:sz w:val="28"/>
                <w:szCs w:val="28"/>
              </w:rPr>
              <w:t>vizibile</w:t>
            </w:r>
            <w:proofErr w:type="spellEnd"/>
            <w:r w:rsidRPr="003102E8">
              <w:rPr>
                <w:rFonts w:cs="Times New Roman"/>
                <w:b/>
                <w:bCs/>
                <w:sz w:val="28"/>
                <w:szCs w:val="28"/>
              </w:rPr>
              <w:t xml:space="preserve"> din exterior</w:t>
            </w:r>
          </w:p>
        </w:tc>
      </w:tr>
      <w:tr w:rsidR="003102E8" w:rsidRPr="00AF219B" w14:paraId="4E0E91F1" w14:textId="77777777" w:rsidTr="007A64C3">
        <w:tc>
          <w:tcPr>
            <w:tcW w:w="3116" w:type="dxa"/>
            <w:gridSpan w:val="2"/>
          </w:tcPr>
          <w:p w14:paraId="7BCEE090" w14:textId="0919BED1" w:rsidR="003102E8" w:rsidRPr="003102E8" w:rsidRDefault="003102E8" w:rsidP="005D1E47">
            <w:pPr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3102E8">
              <w:rPr>
                <w:rFonts w:cs="Times New Roman"/>
                <w:b/>
                <w:bCs/>
                <w:i/>
                <w:iCs/>
              </w:rPr>
              <w:t>Sarpanta</w:t>
            </w:r>
            <w:proofErr w:type="spellEnd"/>
          </w:p>
        </w:tc>
        <w:tc>
          <w:tcPr>
            <w:tcW w:w="3117" w:type="dxa"/>
            <w:gridSpan w:val="2"/>
          </w:tcPr>
          <w:p w14:paraId="4A89EB39" w14:textId="77777777" w:rsidR="003102E8" w:rsidRDefault="003102E8" w:rsidP="005D1E47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2811CDBD" w14:textId="77777777" w:rsidR="003102E8" w:rsidRDefault="003102E8" w:rsidP="005D1E47">
            <w:pPr>
              <w:jc w:val="center"/>
            </w:pPr>
          </w:p>
        </w:tc>
      </w:tr>
      <w:tr w:rsidR="003102E8" w:rsidRPr="00AF219B" w14:paraId="028D03ED" w14:textId="77777777" w:rsidTr="00833A6B">
        <w:tc>
          <w:tcPr>
            <w:tcW w:w="9350" w:type="dxa"/>
            <w:gridSpan w:val="6"/>
          </w:tcPr>
          <w:p w14:paraId="1F57B37A" w14:textId="50AEE681" w:rsidR="003102E8" w:rsidRDefault="003102E8" w:rsidP="003102E8">
            <w:r>
              <w:rPr>
                <w:rFonts w:cs="Times New Roman"/>
              </w:rPr>
              <w:t xml:space="preserve">Nu </w:t>
            </w:r>
            <w:proofErr w:type="spellStart"/>
            <w:proofErr w:type="gramStart"/>
            <w:r>
              <w:rPr>
                <w:rFonts w:cs="Times New Roman"/>
              </w:rPr>
              <w:t>exista</w:t>
            </w:r>
            <w:proofErr w:type="spellEnd"/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 xml:space="preserve">nu </w:t>
            </w:r>
            <w:proofErr w:type="spellStart"/>
            <w:r>
              <w:rPr>
                <w:rFonts w:cs="Times New Roman"/>
              </w:rPr>
              <w:t>este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cazul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3102E8" w:rsidRPr="00AF219B" w14:paraId="753498A9" w14:textId="77777777" w:rsidTr="007A64C3">
        <w:tc>
          <w:tcPr>
            <w:tcW w:w="3116" w:type="dxa"/>
            <w:gridSpan w:val="2"/>
          </w:tcPr>
          <w:p w14:paraId="597FB8DA" w14:textId="6B928FD8" w:rsidR="003102E8" w:rsidRPr="00AF219B" w:rsidRDefault="003102E8" w:rsidP="003102E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degradari</w:t>
            </w:r>
            <w:proofErr w:type="spellEnd"/>
          </w:p>
        </w:tc>
        <w:tc>
          <w:tcPr>
            <w:tcW w:w="3117" w:type="dxa"/>
            <w:gridSpan w:val="2"/>
          </w:tcPr>
          <w:p w14:paraId="13E368E0" w14:textId="77777777" w:rsidR="003102E8" w:rsidRDefault="003102E8" w:rsidP="003102E8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163B1F83" w14:textId="70A53B44" w:rsidR="003102E8" w:rsidRDefault="003102E8" w:rsidP="003102E8">
            <w:pPr>
              <w:jc w:val="center"/>
            </w:pPr>
            <w:r>
              <w:t>0</w:t>
            </w:r>
          </w:p>
        </w:tc>
      </w:tr>
      <w:tr w:rsidR="003102E8" w:rsidRPr="00AF219B" w14:paraId="54437D73" w14:textId="77777777" w:rsidTr="007A64C3">
        <w:tc>
          <w:tcPr>
            <w:tcW w:w="3116" w:type="dxa"/>
            <w:gridSpan w:val="2"/>
          </w:tcPr>
          <w:p w14:paraId="1CD7570C" w14:textId="6EE38D21" w:rsidR="003102E8" w:rsidRPr="00AF219B" w:rsidRDefault="003102E8" w:rsidP="003102E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medii</w:t>
            </w:r>
            <w:proofErr w:type="spellEnd"/>
          </w:p>
        </w:tc>
        <w:tc>
          <w:tcPr>
            <w:tcW w:w="3117" w:type="dxa"/>
            <w:gridSpan w:val="2"/>
          </w:tcPr>
          <w:p w14:paraId="0C33240E" w14:textId="767F7769" w:rsidR="003102E8" w:rsidRDefault="003102E8" w:rsidP="003102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Cosuri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fum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caramizi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desprinse</w:t>
            </w:r>
            <w:proofErr w:type="spellEnd"/>
            <w:r>
              <w:rPr>
                <w:sz w:val="18"/>
                <w:szCs w:val="18"/>
              </w:rPr>
              <w:t xml:space="preserve"> care </w:t>
            </w:r>
            <w:proofErr w:type="spellStart"/>
            <w:r>
              <w:rPr>
                <w:sz w:val="18"/>
                <w:szCs w:val="18"/>
              </w:rPr>
              <w:t>prezinta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risc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cadere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Cosuri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fum</w:t>
            </w:r>
            <w:proofErr w:type="spellEnd"/>
            <w:r>
              <w:rPr>
                <w:sz w:val="18"/>
                <w:szCs w:val="18"/>
              </w:rPr>
              <w:t xml:space="preserve"> care </w:t>
            </w:r>
            <w:proofErr w:type="spellStart"/>
            <w:r>
              <w:rPr>
                <w:sz w:val="18"/>
                <w:szCs w:val="18"/>
              </w:rPr>
              <w:t>prezinta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decoratii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lipsa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Deformari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rupture </w:t>
            </w:r>
            <w:proofErr w:type="spellStart"/>
            <w:r>
              <w:rPr>
                <w:sz w:val="18"/>
                <w:szCs w:val="18"/>
              </w:rPr>
              <w:t>punctuale</w:t>
            </w:r>
            <w:proofErr w:type="spellEnd"/>
            <w:r>
              <w:rPr>
                <w:sz w:val="18"/>
                <w:szCs w:val="18"/>
              </w:rPr>
              <w:t xml:space="preserve"> ale </w:t>
            </w:r>
            <w:proofErr w:type="spellStart"/>
            <w:r>
              <w:rPr>
                <w:sz w:val="18"/>
                <w:szCs w:val="18"/>
              </w:rPr>
              <w:t>coamelor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cosoroabelor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capriorilor</w:t>
            </w:r>
            <w:proofErr w:type="spellEnd"/>
          </w:p>
        </w:tc>
        <w:tc>
          <w:tcPr>
            <w:tcW w:w="3117" w:type="dxa"/>
            <w:gridSpan w:val="2"/>
          </w:tcPr>
          <w:p w14:paraId="20FAE582" w14:textId="250EB257" w:rsidR="003102E8" w:rsidRDefault="003102E8" w:rsidP="003102E8">
            <w:pPr>
              <w:jc w:val="center"/>
            </w:pPr>
            <w:r>
              <w:t>8</w:t>
            </w:r>
          </w:p>
        </w:tc>
      </w:tr>
      <w:tr w:rsidR="003102E8" w:rsidRPr="00AF219B" w14:paraId="23519D84" w14:textId="77777777" w:rsidTr="007A64C3">
        <w:tc>
          <w:tcPr>
            <w:tcW w:w="3116" w:type="dxa"/>
            <w:gridSpan w:val="2"/>
          </w:tcPr>
          <w:p w14:paraId="7EC4DA24" w14:textId="2FC26EFD" w:rsidR="003102E8" w:rsidRPr="00AF219B" w:rsidRDefault="003102E8" w:rsidP="003102E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majore</w:t>
            </w:r>
            <w:proofErr w:type="spellEnd"/>
          </w:p>
        </w:tc>
        <w:tc>
          <w:tcPr>
            <w:tcW w:w="3117" w:type="dxa"/>
            <w:gridSpan w:val="2"/>
          </w:tcPr>
          <w:p w14:paraId="60F18080" w14:textId="2878926B" w:rsidR="003102E8" w:rsidRDefault="003102E8" w:rsidP="003102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din </w:t>
            </w:r>
            <w:proofErr w:type="spellStart"/>
            <w:r>
              <w:rPr>
                <w:sz w:val="18"/>
                <w:szCs w:val="18"/>
              </w:rPr>
              <w:t>lemn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rupte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lipsa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deformari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majore</w:t>
            </w:r>
            <w:proofErr w:type="spellEnd"/>
            <w:r>
              <w:rPr>
                <w:sz w:val="18"/>
                <w:szCs w:val="18"/>
              </w:rPr>
              <w:t xml:space="preserve"> ale </w:t>
            </w:r>
            <w:proofErr w:type="spellStart"/>
            <w:r>
              <w:rPr>
                <w:sz w:val="18"/>
                <w:szCs w:val="18"/>
              </w:rPr>
              <w:t>structurii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sarpantei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Cosuri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fum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lucarne </w:t>
            </w:r>
            <w:proofErr w:type="spellStart"/>
            <w:r>
              <w:rPr>
                <w:sz w:val="18"/>
                <w:szCs w:val="18"/>
              </w:rPr>
              <w:t>lipsa</w:t>
            </w:r>
            <w:proofErr w:type="spellEnd"/>
            <w:r>
              <w:rPr>
                <w:sz w:val="18"/>
                <w:szCs w:val="18"/>
              </w:rPr>
              <w:t xml:space="preserve"> partial 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total.</w:t>
            </w:r>
          </w:p>
        </w:tc>
        <w:tc>
          <w:tcPr>
            <w:tcW w:w="3117" w:type="dxa"/>
            <w:gridSpan w:val="2"/>
          </w:tcPr>
          <w:p w14:paraId="2BDB9E38" w14:textId="757EC11B" w:rsidR="003102E8" w:rsidRDefault="003102E8" w:rsidP="003102E8">
            <w:pPr>
              <w:jc w:val="center"/>
            </w:pPr>
            <w:r>
              <w:t>15</w:t>
            </w:r>
          </w:p>
        </w:tc>
      </w:tr>
      <w:tr w:rsidR="003102E8" w:rsidRPr="00AF219B" w14:paraId="775A081A" w14:textId="77777777" w:rsidTr="00897F1F">
        <w:tc>
          <w:tcPr>
            <w:tcW w:w="9350" w:type="dxa"/>
            <w:gridSpan w:val="6"/>
          </w:tcPr>
          <w:p w14:paraId="6A667316" w14:textId="26B51174" w:rsidR="003102E8" w:rsidRPr="003102E8" w:rsidRDefault="003102E8" w:rsidP="003102E8">
            <w:pPr>
              <w:rPr>
                <w:sz w:val="18"/>
                <w:szCs w:val="18"/>
              </w:rPr>
            </w:pPr>
            <w:r w:rsidRPr="003102E8">
              <w:rPr>
                <w:rFonts w:cs="Times New Roman"/>
                <w:sz w:val="18"/>
                <w:szCs w:val="18"/>
              </w:rPr>
              <w:t>*</w:t>
            </w:r>
            <w:proofErr w:type="gramStart"/>
            <w:r w:rsidRPr="003102E8">
              <w:rPr>
                <w:rFonts w:cs="Times New Roman"/>
                <w:sz w:val="18"/>
                <w:szCs w:val="18"/>
              </w:rPr>
              <w:t>se</w:t>
            </w:r>
            <w:proofErr w:type="gramEnd"/>
            <w:r w:rsidRPr="003102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vor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lua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in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considerare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si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cosurile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de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fum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lucarnele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, etc.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componente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ale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sarpantei</w:t>
            </w:r>
            <w:proofErr w:type="spellEnd"/>
          </w:p>
        </w:tc>
      </w:tr>
      <w:tr w:rsidR="003102E8" w:rsidRPr="00AF219B" w14:paraId="36FCBBC7" w14:textId="77777777" w:rsidTr="007A64C3">
        <w:tc>
          <w:tcPr>
            <w:tcW w:w="3116" w:type="dxa"/>
            <w:gridSpan w:val="2"/>
          </w:tcPr>
          <w:p w14:paraId="056769B1" w14:textId="63EAC33F" w:rsidR="003102E8" w:rsidRPr="003102E8" w:rsidRDefault="003102E8" w:rsidP="003102E8">
            <w:pPr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3102E8">
              <w:rPr>
                <w:rFonts w:cs="Times New Roman"/>
                <w:b/>
                <w:bCs/>
                <w:i/>
                <w:iCs/>
              </w:rPr>
              <w:t>Pereti</w:t>
            </w:r>
            <w:proofErr w:type="spellEnd"/>
          </w:p>
        </w:tc>
        <w:tc>
          <w:tcPr>
            <w:tcW w:w="3117" w:type="dxa"/>
            <w:gridSpan w:val="2"/>
          </w:tcPr>
          <w:p w14:paraId="6B4E648B" w14:textId="77777777" w:rsidR="003102E8" w:rsidRDefault="003102E8" w:rsidP="003102E8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39742002" w14:textId="77777777" w:rsidR="003102E8" w:rsidRDefault="003102E8" w:rsidP="003102E8">
            <w:pPr>
              <w:jc w:val="center"/>
            </w:pPr>
          </w:p>
        </w:tc>
      </w:tr>
      <w:tr w:rsidR="003102E8" w:rsidRPr="00AF219B" w14:paraId="06E11868" w14:textId="77777777" w:rsidTr="007A64C3">
        <w:tc>
          <w:tcPr>
            <w:tcW w:w="3116" w:type="dxa"/>
            <w:gridSpan w:val="2"/>
          </w:tcPr>
          <w:p w14:paraId="66C86894" w14:textId="54D81A48" w:rsidR="003102E8" w:rsidRPr="00AF219B" w:rsidRDefault="003102E8" w:rsidP="003102E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degradari</w:t>
            </w:r>
            <w:proofErr w:type="spellEnd"/>
          </w:p>
        </w:tc>
        <w:tc>
          <w:tcPr>
            <w:tcW w:w="3117" w:type="dxa"/>
            <w:gridSpan w:val="2"/>
          </w:tcPr>
          <w:p w14:paraId="3160EDE0" w14:textId="77777777" w:rsidR="003102E8" w:rsidRDefault="003102E8" w:rsidP="003102E8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6E928ABB" w14:textId="01752D3A" w:rsidR="003102E8" w:rsidRDefault="003102E8" w:rsidP="003102E8">
            <w:pPr>
              <w:jc w:val="center"/>
            </w:pPr>
            <w:r>
              <w:t>0</w:t>
            </w:r>
          </w:p>
        </w:tc>
      </w:tr>
      <w:tr w:rsidR="003102E8" w:rsidRPr="00AF219B" w14:paraId="7A842B94" w14:textId="77777777" w:rsidTr="007A64C3">
        <w:tc>
          <w:tcPr>
            <w:tcW w:w="3116" w:type="dxa"/>
            <w:gridSpan w:val="2"/>
          </w:tcPr>
          <w:p w14:paraId="4687CCFC" w14:textId="0754C139" w:rsidR="003102E8" w:rsidRPr="00AF219B" w:rsidRDefault="003102E8" w:rsidP="003102E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medii</w:t>
            </w:r>
            <w:proofErr w:type="spellEnd"/>
          </w:p>
        </w:tc>
        <w:tc>
          <w:tcPr>
            <w:tcW w:w="3117" w:type="dxa"/>
            <w:gridSpan w:val="2"/>
          </w:tcPr>
          <w:p w14:paraId="62CFC66C" w14:textId="53D12B93" w:rsidR="003102E8" w:rsidRDefault="00BF3F89" w:rsidP="003102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lipsa</w:t>
            </w:r>
            <w:proofErr w:type="spellEnd"/>
            <w:r>
              <w:rPr>
                <w:sz w:val="18"/>
                <w:szCs w:val="18"/>
              </w:rPr>
              <w:t xml:space="preserve"> pe </w:t>
            </w:r>
            <w:proofErr w:type="spellStart"/>
            <w:r>
              <w:rPr>
                <w:sz w:val="18"/>
                <w:szCs w:val="18"/>
              </w:rPr>
              <w:t>suprafete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colturi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cladire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soclu</w:t>
            </w:r>
            <w:proofErr w:type="spellEnd"/>
            <w:proofErr w:type="gramStart"/>
            <w:r>
              <w:rPr>
                <w:sz w:val="18"/>
                <w:szCs w:val="18"/>
              </w:rPr>
              <w:t>).Se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vor</w:t>
            </w:r>
            <w:proofErr w:type="spellEnd"/>
            <w:r>
              <w:rPr>
                <w:sz w:val="18"/>
                <w:szCs w:val="18"/>
              </w:rPr>
              <w:t xml:space="preserve"> face </w:t>
            </w:r>
            <w:proofErr w:type="spellStart"/>
            <w:r>
              <w:rPr>
                <w:sz w:val="18"/>
                <w:szCs w:val="18"/>
              </w:rPr>
              <w:t>completari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elementele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baza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proiect</w:t>
            </w:r>
            <w:proofErr w:type="spellEnd"/>
            <w:r>
              <w:rPr>
                <w:sz w:val="18"/>
                <w:szCs w:val="18"/>
              </w:rPr>
              <w:t xml:space="preserve"> ethnic </w:t>
            </w:r>
            <w:proofErr w:type="spellStart"/>
            <w:r>
              <w:rPr>
                <w:sz w:val="18"/>
                <w:szCs w:val="18"/>
              </w:rPr>
              <w:t>autorizat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gridSpan w:val="2"/>
          </w:tcPr>
          <w:p w14:paraId="57FC0622" w14:textId="5CC3E428" w:rsidR="003102E8" w:rsidRDefault="00BF3F89" w:rsidP="003102E8">
            <w:pPr>
              <w:jc w:val="center"/>
            </w:pPr>
            <w:r>
              <w:t>16</w:t>
            </w:r>
          </w:p>
        </w:tc>
      </w:tr>
      <w:tr w:rsidR="003102E8" w:rsidRPr="00AF219B" w14:paraId="6E7BF4F2" w14:textId="77777777" w:rsidTr="007A64C3">
        <w:tc>
          <w:tcPr>
            <w:tcW w:w="3116" w:type="dxa"/>
            <w:gridSpan w:val="2"/>
          </w:tcPr>
          <w:p w14:paraId="0D9B0D87" w14:textId="2470EA11" w:rsidR="003102E8" w:rsidRPr="00AF219B" w:rsidRDefault="003102E8" w:rsidP="003102E8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majore</w:t>
            </w:r>
            <w:proofErr w:type="spellEnd"/>
          </w:p>
        </w:tc>
        <w:tc>
          <w:tcPr>
            <w:tcW w:w="3117" w:type="dxa"/>
            <w:gridSpan w:val="2"/>
          </w:tcPr>
          <w:p w14:paraId="1062B994" w14:textId="2B10F932" w:rsidR="003102E8" w:rsidRDefault="00BF3F89" w:rsidP="003102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Crapaturi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dimensiuni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structura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slabita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deformata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componente</w:t>
            </w:r>
            <w:proofErr w:type="spellEnd"/>
            <w:r>
              <w:rPr>
                <w:sz w:val="18"/>
                <w:szCs w:val="18"/>
              </w:rPr>
              <w:t xml:space="preserve"> ale </w:t>
            </w:r>
            <w:proofErr w:type="spellStart"/>
            <w:r>
              <w:rPr>
                <w:sz w:val="18"/>
                <w:szCs w:val="18"/>
              </w:rPr>
              <w:t>structurii</w:t>
            </w:r>
            <w:proofErr w:type="spellEnd"/>
            <w:r>
              <w:rPr>
                <w:sz w:val="18"/>
                <w:szCs w:val="18"/>
              </w:rPr>
              <w:t xml:space="preserve"> vertical </w:t>
            </w:r>
            <w:proofErr w:type="spellStart"/>
            <w:r>
              <w:rPr>
                <w:sz w:val="18"/>
                <w:szCs w:val="18"/>
              </w:rPr>
              <w:t>lipsa</w:t>
            </w:r>
            <w:proofErr w:type="spellEnd"/>
            <w:r>
              <w:rPr>
                <w:sz w:val="18"/>
                <w:szCs w:val="18"/>
              </w:rPr>
              <w:t xml:space="preserve"> partial 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total.Cladire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ruina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36762BD2" w14:textId="100127B6" w:rsidR="003102E8" w:rsidRDefault="00BF3F89" w:rsidP="003102E8">
            <w:pPr>
              <w:jc w:val="center"/>
            </w:pPr>
            <w:r>
              <w:t>30</w:t>
            </w:r>
          </w:p>
        </w:tc>
      </w:tr>
      <w:tr w:rsidR="00BF3F89" w:rsidRPr="00AF219B" w14:paraId="70043EC2" w14:textId="77777777" w:rsidTr="002D6549">
        <w:tc>
          <w:tcPr>
            <w:tcW w:w="9350" w:type="dxa"/>
            <w:gridSpan w:val="6"/>
          </w:tcPr>
          <w:p w14:paraId="4E60BB74" w14:textId="37FE85DE" w:rsidR="00BF3F89" w:rsidRDefault="00BF3F89" w:rsidP="00BF3F89">
            <w:r w:rsidRPr="0047472B">
              <w:rPr>
                <w:sz w:val="18"/>
                <w:szCs w:val="18"/>
              </w:rPr>
              <w:t>*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Indiferent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de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materialul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din care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este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compusa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structura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verticala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zidarie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caramida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zidarie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cs="Times New Roman"/>
                <w:sz w:val="18"/>
                <w:szCs w:val="18"/>
              </w:rPr>
              <w:t>piatra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lemn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beton</w:t>
            </w:r>
            <w:proofErr w:type="spellEnd"/>
            <w:r>
              <w:rPr>
                <w:rFonts w:cs="Times New Roman"/>
                <w:sz w:val="18"/>
                <w:szCs w:val="18"/>
              </w:rPr>
              <w:t>, etc.</w:t>
            </w:r>
          </w:p>
        </w:tc>
      </w:tr>
      <w:tr w:rsidR="00BF3F89" w:rsidRPr="00AF219B" w14:paraId="03A2D9E1" w14:textId="77777777" w:rsidTr="007A64C3">
        <w:tc>
          <w:tcPr>
            <w:tcW w:w="3116" w:type="dxa"/>
            <w:gridSpan w:val="2"/>
          </w:tcPr>
          <w:p w14:paraId="58542FAE" w14:textId="3D762A22" w:rsidR="00BF3F89" w:rsidRPr="00BF3F89" w:rsidRDefault="00BF3F89" w:rsidP="00BF3F89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F3F89">
              <w:rPr>
                <w:rFonts w:cs="Times New Roman"/>
                <w:b/>
                <w:bCs/>
                <w:sz w:val="28"/>
                <w:szCs w:val="28"/>
              </w:rPr>
              <w:t>4.Imprejmuire</w:t>
            </w:r>
          </w:p>
        </w:tc>
        <w:tc>
          <w:tcPr>
            <w:tcW w:w="3117" w:type="dxa"/>
            <w:gridSpan w:val="2"/>
          </w:tcPr>
          <w:p w14:paraId="30B61CF9" w14:textId="77777777" w:rsidR="00BF3F89" w:rsidRDefault="00BF3F89" w:rsidP="00BF3F89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55825279" w14:textId="1A3AE7EC" w:rsidR="00BF3F89" w:rsidRDefault="00BF3F89" w:rsidP="00BF3F89">
            <w:pPr>
              <w:jc w:val="center"/>
            </w:pPr>
            <w:proofErr w:type="spellStart"/>
            <w:r>
              <w:t>Punctaj</w:t>
            </w:r>
            <w:proofErr w:type="spellEnd"/>
          </w:p>
        </w:tc>
      </w:tr>
      <w:tr w:rsidR="00BF3F89" w:rsidRPr="00AF219B" w14:paraId="58B01FBB" w14:textId="77777777" w:rsidTr="007A64C3">
        <w:tc>
          <w:tcPr>
            <w:tcW w:w="3116" w:type="dxa"/>
            <w:gridSpan w:val="2"/>
          </w:tcPr>
          <w:p w14:paraId="59E376F4" w14:textId="77777777" w:rsidR="00BF3F89" w:rsidRDefault="00BF3F89" w:rsidP="00BF3F89">
            <w:r>
              <w:rPr>
                <w:rFonts w:cs="Times New Roman"/>
                <w:b/>
                <w:bCs/>
              </w:rPr>
              <w:t xml:space="preserve">□ </w:t>
            </w:r>
            <w:r w:rsidRPr="00AF219B">
              <w:t xml:space="preserve">nu </w:t>
            </w:r>
            <w:proofErr w:type="spellStart"/>
            <w:proofErr w:type="gramStart"/>
            <w:r w:rsidRPr="00AF219B">
              <w:t>exista</w:t>
            </w:r>
            <w:proofErr w:type="spellEnd"/>
            <w:r w:rsidRPr="00AF219B">
              <w:t>(</w:t>
            </w:r>
            <w:proofErr w:type="gramEnd"/>
            <w:r w:rsidRPr="00AF219B">
              <w:t>nu este cazul)</w:t>
            </w:r>
            <w:r>
              <w:t xml:space="preserve">                                                                                    </w:t>
            </w:r>
          </w:p>
          <w:p w14:paraId="4BB64040" w14:textId="77777777" w:rsidR="00BF3F89" w:rsidRPr="00AF219B" w:rsidRDefault="00BF3F89" w:rsidP="00BF3F89">
            <w:pPr>
              <w:rPr>
                <w:rFonts w:cs="Times New Roman"/>
              </w:rPr>
            </w:pPr>
          </w:p>
        </w:tc>
        <w:tc>
          <w:tcPr>
            <w:tcW w:w="3117" w:type="dxa"/>
            <w:gridSpan w:val="2"/>
          </w:tcPr>
          <w:p w14:paraId="29CBB1EA" w14:textId="77777777" w:rsidR="00BF3F89" w:rsidRDefault="00BF3F89" w:rsidP="00BF3F89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06752F9C" w14:textId="77777777" w:rsidR="00BF3F89" w:rsidRDefault="00BF3F89" w:rsidP="00BF3F89">
            <w:pPr>
              <w:jc w:val="center"/>
            </w:pPr>
          </w:p>
        </w:tc>
      </w:tr>
      <w:tr w:rsidR="00BF3F89" w:rsidRPr="00AF219B" w14:paraId="5929D24D" w14:textId="77777777" w:rsidTr="007A64C3">
        <w:tc>
          <w:tcPr>
            <w:tcW w:w="3116" w:type="dxa"/>
            <w:gridSpan w:val="2"/>
          </w:tcPr>
          <w:p w14:paraId="6226B3F5" w14:textId="06575393" w:rsidR="00BF3F89" w:rsidRPr="00AF219B" w:rsidRDefault="00BF3F89" w:rsidP="00BF3F89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degradari</w:t>
            </w:r>
            <w:proofErr w:type="spellEnd"/>
          </w:p>
        </w:tc>
        <w:tc>
          <w:tcPr>
            <w:tcW w:w="3117" w:type="dxa"/>
            <w:gridSpan w:val="2"/>
          </w:tcPr>
          <w:p w14:paraId="01D2BAEA" w14:textId="77777777" w:rsidR="00BF3F89" w:rsidRDefault="00BF3F89" w:rsidP="00BF3F89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0C594E9F" w14:textId="5F2DD537" w:rsidR="00BF3F89" w:rsidRDefault="00BF3F89" w:rsidP="00BF3F89">
            <w:pPr>
              <w:jc w:val="center"/>
            </w:pPr>
            <w:r>
              <w:t>0</w:t>
            </w:r>
          </w:p>
        </w:tc>
      </w:tr>
      <w:tr w:rsidR="00BF3F89" w:rsidRPr="00AF219B" w14:paraId="7990E5D0" w14:textId="77777777" w:rsidTr="007A64C3">
        <w:tc>
          <w:tcPr>
            <w:tcW w:w="3116" w:type="dxa"/>
            <w:gridSpan w:val="2"/>
          </w:tcPr>
          <w:p w14:paraId="74AAE123" w14:textId="7C597C43" w:rsidR="00BF3F89" w:rsidRPr="00AF219B" w:rsidRDefault="00BF3F89" w:rsidP="00BF3F89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r w:rsidRPr="00AF219B">
              <w:t xml:space="preserve">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minore</w:t>
            </w:r>
            <w:proofErr w:type="spellEnd"/>
          </w:p>
        </w:tc>
        <w:tc>
          <w:tcPr>
            <w:tcW w:w="3117" w:type="dxa"/>
            <w:gridSpan w:val="2"/>
          </w:tcPr>
          <w:p w14:paraId="5A8BF76C" w14:textId="236FAEF6" w:rsidR="00BF3F89" w:rsidRDefault="00BF3F89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Zugraveala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vopsitoria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imprejmuirii</w:t>
            </w:r>
            <w:proofErr w:type="spellEnd"/>
            <w:r>
              <w:rPr>
                <w:sz w:val="18"/>
                <w:szCs w:val="18"/>
              </w:rPr>
              <w:t xml:space="preserve"> sunt exfoliate </w:t>
            </w:r>
            <w:proofErr w:type="spellStart"/>
            <w:proofErr w:type="gramStart"/>
            <w:r>
              <w:rPr>
                <w:sz w:val="18"/>
                <w:szCs w:val="18"/>
              </w:rPr>
              <w:t>incidental.Posibila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remediere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punctuala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469FBFE1" w14:textId="741AEB71" w:rsidR="00BF3F89" w:rsidRDefault="00BF3F89" w:rsidP="00BF3F89">
            <w:pPr>
              <w:jc w:val="center"/>
            </w:pPr>
            <w:r>
              <w:t>1</w:t>
            </w:r>
          </w:p>
        </w:tc>
      </w:tr>
      <w:tr w:rsidR="00BF3F89" w:rsidRPr="00AF219B" w14:paraId="078FC116" w14:textId="77777777" w:rsidTr="007A64C3">
        <w:tc>
          <w:tcPr>
            <w:tcW w:w="3116" w:type="dxa"/>
            <w:gridSpan w:val="2"/>
          </w:tcPr>
          <w:p w14:paraId="3D8EFBDC" w14:textId="30EF2D41" w:rsidR="00BF3F89" w:rsidRPr="00AF219B" w:rsidRDefault="00BF3F89" w:rsidP="00BF3F89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medii</w:t>
            </w:r>
            <w:proofErr w:type="spellEnd"/>
          </w:p>
        </w:tc>
        <w:tc>
          <w:tcPr>
            <w:tcW w:w="3117" w:type="dxa"/>
            <w:gridSpan w:val="2"/>
          </w:tcPr>
          <w:p w14:paraId="3160F719" w14:textId="1DBAA950" w:rsidR="00BF3F89" w:rsidRDefault="00BF3F89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decorative </w:t>
            </w:r>
            <w:proofErr w:type="spellStart"/>
            <w:r>
              <w:rPr>
                <w:sz w:val="18"/>
                <w:szCs w:val="18"/>
              </w:rPr>
              <w:t>componente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lipsa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zugraveala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vopsitoria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imprejmuir</w:t>
            </w:r>
            <w:r w:rsidR="00B95303">
              <w:rPr>
                <w:sz w:val="18"/>
                <w:szCs w:val="18"/>
              </w:rPr>
              <w:t>ii</w:t>
            </w:r>
            <w:proofErr w:type="spellEnd"/>
            <w:r>
              <w:rPr>
                <w:sz w:val="18"/>
                <w:szCs w:val="18"/>
              </w:rPr>
              <w:t xml:space="preserve"> sunt exfoliate in </w:t>
            </w:r>
            <w:proofErr w:type="spellStart"/>
            <w:r>
              <w:rPr>
                <w:sz w:val="18"/>
                <w:szCs w:val="18"/>
              </w:rPr>
              <w:t>proportie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peste</w:t>
            </w:r>
            <w:proofErr w:type="spellEnd"/>
            <w:r>
              <w:rPr>
                <w:sz w:val="18"/>
                <w:szCs w:val="18"/>
              </w:rPr>
              <w:t xml:space="preserve"> 10% din </w:t>
            </w:r>
            <w:proofErr w:type="spellStart"/>
            <w:r>
              <w:rPr>
                <w:sz w:val="18"/>
                <w:szCs w:val="18"/>
              </w:rPr>
              <w:t>suprafata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</w:tcPr>
          <w:p w14:paraId="6FF43B31" w14:textId="72FF96DA" w:rsidR="00BF3F89" w:rsidRDefault="00BF3F89" w:rsidP="00BF3F89">
            <w:pPr>
              <w:jc w:val="center"/>
            </w:pPr>
            <w:r>
              <w:t>3</w:t>
            </w:r>
          </w:p>
        </w:tc>
      </w:tr>
      <w:tr w:rsidR="00BF3F89" w:rsidRPr="00AF219B" w14:paraId="2587CFA7" w14:textId="77777777" w:rsidTr="007A64C3">
        <w:tc>
          <w:tcPr>
            <w:tcW w:w="3116" w:type="dxa"/>
            <w:gridSpan w:val="2"/>
          </w:tcPr>
          <w:p w14:paraId="56CE7290" w14:textId="663611A2" w:rsidR="00BF3F89" w:rsidRPr="00AF219B" w:rsidRDefault="00BF3F89" w:rsidP="00BF3F89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 xml:space="preserve">□ </w:t>
            </w:r>
            <w:proofErr w:type="spellStart"/>
            <w:r w:rsidRPr="00AF219B">
              <w:t>degradari</w:t>
            </w:r>
            <w:proofErr w:type="spellEnd"/>
            <w:r w:rsidRPr="00AF219B">
              <w:t xml:space="preserve"> </w:t>
            </w:r>
            <w:proofErr w:type="spellStart"/>
            <w:r w:rsidRPr="00AF219B">
              <w:t>majore</w:t>
            </w:r>
            <w:proofErr w:type="spellEnd"/>
          </w:p>
        </w:tc>
        <w:tc>
          <w:tcPr>
            <w:tcW w:w="3117" w:type="dxa"/>
            <w:gridSpan w:val="2"/>
          </w:tcPr>
          <w:p w14:paraId="490DDA19" w14:textId="38E07996" w:rsidR="00BF3F89" w:rsidRDefault="00BF3F89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Imprejmuirea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prezinta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deformari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degradari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inclinari</w:t>
            </w:r>
            <w:proofErr w:type="spellEnd"/>
            <w:r>
              <w:rPr>
                <w:sz w:val="18"/>
                <w:szCs w:val="18"/>
              </w:rPr>
              <w:t xml:space="preserve"> structural </w:t>
            </w:r>
            <w:proofErr w:type="spellStart"/>
            <w:proofErr w:type="gramStart"/>
            <w:r>
              <w:rPr>
                <w:sz w:val="18"/>
                <w:szCs w:val="18"/>
              </w:rPr>
              <w:t>vizibile.Imprejmuirea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lipseste</w:t>
            </w:r>
            <w:proofErr w:type="spellEnd"/>
            <w:r>
              <w:rPr>
                <w:sz w:val="18"/>
                <w:szCs w:val="18"/>
              </w:rPr>
              <w:t xml:space="preserve"> partial.</w:t>
            </w:r>
          </w:p>
        </w:tc>
        <w:tc>
          <w:tcPr>
            <w:tcW w:w="3117" w:type="dxa"/>
            <w:gridSpan w:val="2"/>
          </w:tcPr>
          <w:p w14:paraId="3374DE7A" w14:textId="3569BEB5" w:rsidR="00BF3F89" w:rsidRDefault="00BF3F89" w:rsidP="00BF3F89">
            <w:pPr>
              <w:jc w:val="center"/>
              <w:rPr>
                <w:sz w:val="18"/>
                <w:szCs w:val="18"/>
              </w:rPr>
            </w:pPr>
            <w:r>
              <w:t>5</w:t>
            </w:r>
          </w:p>
        </w:tc>
      </w:tr>
      <w:tr w:rsidR="00BF3F89" w:rsidRPr="00AF219B" w14:paraId="0D2E9E6E" w14:textId="77777777" w:rsidTr="00CD1E16">
        <w:tc>
          <w:tcPr>
            <w:tcW w:w="9350" w:type="dxa"/>
            <w:gridSpan w:val="6"/>
          </w:tcPr>
          <w:p w14:paraId="77C9A0E6" w14:textId="6004CB76" w:rsidR="00BF3F89" w:rsidRDefault="00BF3F89" w:rsidP="00BF3F89">
            <w:r w:rsidRPr="0047472B">
              <w:rPr>
                <w:sz w:val="18"/>
                <w:szCs w:val="18"/>
              </w:rPr>
              <w:t>*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Indiferent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de </w:t>
            </w:r>
            <w:proofErr w:type="spellStart"/>
            <w:r w:rsidRPr="003102E8">
              <w:rPr>
                <w:rFonts w:cs="Times New Roman"/>
                <w:sz w:val="18"/>
                <w:szCs w:val="18"/>
              </w:rPr>
              <w:t>materialul</w:t>
            </w:r>
            <w:proofErr w:type="spellEnd"/>
            <w:r w:rsidRPr="003102E8">
              <w:rPr>
                <w:rFonts w:cs="Times New Roman"/>
                <w:sz w:val="18"/>
                <w:szCs w:val="18"/>
              </w:rPr>
              <w:t xml:space="preserve"> din care </w:t>
            </w:r>
            <w:proofErr w:type="spellStart"/>
            <w:r>
              <w:rPr>
                <w:rFonts w:cs="Times New Roman"/>
                <w:sz w:val="18"/>
                <w:szCs w:val="18"/>
              </w:rPr>
              <w:t>este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alcatuita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imprejmuirea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si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Times New Roman"/>
                <w:sz w:val="18"/>
                <w:szCs w:val="18"/>
              </w:rPr>
              <w:t>elementele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sale decorative</w:t>
            </w:r>
          </w:p>
        </w:tc>
      </w:tr>
      <w:tr w:rsidR="00BF3F89" w:rsidRPr="00AF219B" w14:paraId="5FC25924" w14:textId="77777777" w:rsidTr="00CD1E16">
        <w:tc>
          <w:tcPr>
            <w:tcW w:w="9350" w:type="dxa"/>
            <w:gridSpan w:val="6"/>
          </w:tcPr>
          <w:p w14:paraId="64926890" w14:textId="463E8C9A" w:rsidR="00BF3F89" w:rsidRPr="008C0C8D" w:rsidRDefault="00BF3F89" w:rsidP="00BF3F89">
            <w:pPr>
              <w:rPr>
                <w:b/>
                <w:bCs/>
                <w:i/>
                <w:iCs/>
              </w:rPr>
            </w:pPr>
            <w:proofErr w:type="spellStart"/>
            <w:r w:rsidRPr="008C0C8D">
              <w:rPr>
                <w:b/>
                <w:bCs/>
                <w:i/>
                <w:iCs/>
              </w:rPr>
              <w:t>Cauzele</w:t>
            </w:r>
            <w:proofErr w:type="spellEnd"/>
            <w:r w:rsidRPr="008C0C8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C0C8D">
              <w:rPr>
                <w:b/>
                <w:bCs/>
                <w:i/>
                <w:iCs/>
              </w:rPr>
              <w:t>degradarilor</w:t>
            </w:r>
            <w:proofErr w:type="spellEnd"/>
            <w:r w:rsidRPr="008C0C8D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C0C8D" w:rsidRPr="00AF219B" w14:paraId="3F59092B" w14:textId="77777777" w:rsidTr="00CD1E16">
        <w:tc>
          <w:tcPr>
            <w:tcW w:w="9350" w:type="dxa"/>
            <w:gridSpan w:val="6"/>
          </w:tcPr>
          <w:p w14:paraId="6F10E68D" w14:textId="77777777" w:rsidR="008C0C8D" w:rsidRDefault="008C0C8D" w:rsidP="00BF3F89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proofErr w:type="spellStart"/>
            <w:r>
              <w:rPr>
                <w:rFonts w:cs="Times New Roman"/>
              </w:rPr>
              <w:t>degradari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cauzate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factori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naturali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intemperii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infiltratii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apa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igrasie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trecerea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timpului</w:t>
            </w:r>
            <w:proofErr w:type="spellEnd"/>
          </w:p>
          <w:p w14:paraId="28221A55" w14:textId="1049821A" w:rsidR="008C0C8D" w:rsidRDefault="008C0C8D" w:rsidP="00BF3F89">
            <w:pPr>
              <w:rPr>
                <w:sz w:val="18"/>
                <w:szCs w:val="18"/>
              </w:rPr>
            </w:pPr>
          </w:p>
        </w:tc>
      </w:tr>
      <w:tr w:rsidR="008C0C8D" w:rsidRPr="00AF219B" w14:paraId="052C086A" w14:textId="77777777" w:rsidTr="00CD1E16">
        <w:tc>
          <w:tcPr>
            <w:tcW w:w="9350" w:type="dxa"/>
            <w:gridSpan w:val="6"/>
          </w:tcPr>
          <w:p w14:paraId="08C332D8" w14:textId="3697861C" w:rsidR="008C0C8D" w:rsidRDefault="008C0C8D" w:rsidP="008C0C8D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lastRenderedPageBreak/>
              <w:t>□</w:t>
            </w:r>
            <w:proofErr w:type="spellStart"/>
            <w:r>
              <w:rPr>
                <w:rFonts w:cs="Times New Roman"/>
              </w:rPr>
              <w:t>degradari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cauzate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factori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umani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decizia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neimplicare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intretinerea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cladiri</w:t>
            </w:r>
            <w:proofErr w:type="spellEnd"/>
          </w:p>
          <w:p w14:paraId="7D1AB8AF" w14:textId="77777777" w:rsidR="008C0C8D" w:rsidRDefault="008C0C8D" w:rsidP="00BF3F89">
            <w:pPr>
              <w:rPr>
                <w:sz w:val="18"/>
                <w:szCs w:val="18"/>
              </w:rPr>
            </w:pPr>
          </w:p>
        </w:tc>
      </w:tr>
      <w:tr w:rsidR="008C0C8D" w:rsidRPr="00AF219B" w14:paraId="193BB6ED" w14:textId="77777777" w:rsidTr="00CD1E16">
        <w:tc>
          <w:tcPr>
            <w:tcW w:w="9350" w:type="dxa"/>
            <w:gridSpan w:val="6"/>
          </w:tcPr>
          <w:p w14:paraId="74D0B496" w14:textId="392A9D39" w:rsidR="008C0C8D" w:rsidRDefault="008C0C8D" w:rsidP="008C0C8D">
            <w:pPr>
              <w:rPr>
                <w:rFonts w:cs="Times New Roman"/>
              </w:rPr>
            </w:pPr>
            <w:r w:rsidRPr="00AF219B">
              <w:rPr>
                <w:rFonts w:cs="Times New Roman"/>
              </w:rPr>
              <w:t>□</w:t>
            </w:r>
            <w:proofErr w:type="spellStart"/>
            <w:r>
              <w:rPr>
                <w:rFonts w:cs="Times New Roman"/>
              </w:rPr>
              <w:t>degradari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intentionate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cauzate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factori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umani</w:t>
            </w:r>
            <w:proofErr w:type="spellEnd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nerespectarea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legislatiei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vigoare</w:t>
            </w:r>
            <w:proofErr w:type="spellEnd"/>
            <w:r>
              <w:rPr>
                <w:rFonts w:cs="Times New Roman"/>
              </w:rPr>
              <w:t>, a RLU, etc.</w:t>
            </w:r>
          </w:p>
          <w:p w14:paraId="3CAB7887" w14:textId="77777777" w:rsidR="008C0C8D" w:rsidRDefault="008C0C8D" w:rsidP="00BF3F89">
            <w:pPr>
              <w:rPr>
                <w:sz w:val="18"/>
                <w:szCs w:val="18"/>
              </w:rPr>
            </w:pPr>
          </w:p>
        </w:tc>
      </w:tr>
      <w:tr w:rsidR="008C0C8D" w:rsidRPr="00AF219B" w14:paraId="43A0272F" w14:textId="77777777" w:rsidTr="00CD1E16">
        <w:tc>
          <w:tcPr>
            <w:tcW w:w="9350" w:type="dxa"/>
            <w:gridSpan w:val="6"/>
          </w:tcPr>
          <w:p w14:paraId="53CB91AB" w14:textId="5BDB775B" w:rsidR="008C0C8D" w:rsidRDefault="008C0C8D" w:rsidP="00BF3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*in </w:t>
            </w:r>
            <w:proofErr w:type="spellStart"/>
            <w:r>
              <w:rPr>
                <w:sz w:val="18"/>
                <w:szCs w:val="18"/>
              </w:rPr>
              <w:t>evaluarea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imobilelor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vor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identifica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cauzele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probabile</w:t>
            </w:r>
            <w:proofErr w:type="spellEnd"/>
            <w:r>
              <w:rPr>
                <w:sz w:val="18"/>
                <w:szCs w:val="18"/>
              </w:rPr>
              <w:t xml:space="preserve"> ale </w:t>
            </w:r>
            <w:proofErr w:type="spellStart"/>
            <w:proofErr w:type="gramStart"/>
            <w:r>
              <w:rPr>
                <w:sz w:val="18"/>
                <w:szCs w:val="18"/>
              </w:rPr>
              <w:t>degradarilor</w:t>
            </w:r>
            <w:proofErr w:type="spellEnd"/>
            <w:r w:rsidR="00021A38">
              <w:rPr>
                <w:sz w:val="18"/>
                <w:szCs w:val="18"/>
              </w:rPr>
              <w:t>(</w:t>
            </w:r>
            <w:proofErr w:type="gramEnd"/>
            <w:r w:rsidR="00021A38">
              <w:rPr>
                <w:sz w:val="18"/>
                <w:szCs w:val="18"/>
              </w:rPr>
              <w:t xml:space="preserve">una </w:t>
            </w:r>
            <w:proofErr w:type="spellStart"/>
            <w:r w:rsidR="00021A38">
              <w:rPr>
                <w:sz w:val="18"/>
                <w:szCs w:val="18"/>
              </w:rPr>
              <w:t>sau</w:t>
            </w:r>
            <w:proofErr w:type="spellEnd"/>
            <w:r w:rsidR="00021A38">
              <w:rPr>
                <w:sz w:val="18"/>
                <w:szCs w:val="18"/>
              </w:rPr>
              <w:t xml:space="preserve"> </w:t>
            </w:r>
            <w:proofErr w:type="spellStart"/>
            <w:r w:rsidR="00021A38">
              <w:rPr>
                <w:sz w:val="18"/>
                <w:szCs w:val="18"/>
              </w:rPr>
              <w:t>mai</w:t>
            </w:r>
            <w:proofErr w:type="spellEnd"/>
            <w:r w:rsidR="00021A38">
              <w:rPr>
                <w:sz w:val="18"/>
                <w:szCs w:val="18"/>
              </w:rPr>
              <w:t xml:space="preserve"> </w:t>
            </w:r>
            <w:proofErr w:type="spellStart"/>
            <w:r w:rsidR="00021A38">
              <w:rPr>
                <w:sz w:val="18"/>
                <w:szCs w:val="18"/>
              </w:rPr>
              <w:t>multe</w:t>
            </w:r>
            <w:proofErr w:type="spellEnd"/>
            <w:r w:rsidR="00021A38">
              <w:rPr>
                <w:sz w:val="18"/>
                <w:szCs w:val="18"/>
              </w:rPr>
              <w:t xml:space="preserve"> </w:t>
            </w:r>
            <w:proofErr w:type="spellStart"/>
            <w:r w:rsidR="00021A38">
              <w:rPr>
                <w:sz w:val="18"/>
                <w:szCs w:val="18"/>
              </w:rPr>
              <w:t>variante</w:t>
            </w:r>
            <w:proofErr w:type="spellEnd"/>
            <w:r w:rsidR="00021A38">
              <w:rPr>
                <w:sz w:val="18"/>
                <w:szCs w:val="18"/>
              </w:rPr>
              <w:t>)</w:t>
            </w:r>
          </w:p>
        </w:tc>
      </w:tr>
      <w:tr w:rsidR="008C0C8D" w:rsidRPr="00AF219B" w14:paraId="75651F03" w14:textId="77777777" w:rsidTr="00CD1E16">
        <w:tc>
          <w:tcPr>
            <w:tcW w:w="9350" w:type="dxa"/>
            <w:gridSpan w:val="6"/>
          </w:tcPr>
          <w:p w14:paraId="55B3FFB1" w14:textId="6D1806E1" w:rsidR="008C0C8D" w:rsidRDefault="00021A38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Observatii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imobil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Masuri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stabilite</w:t>
            </w:r>
            <w:proofErr w:type="spellEnd"/>
          </w:p>
        </w:tc>
      </w:tr>
      <w:tr w:rsidR="00021A38" w:rsidRPr="00AF219B" w14:paraId="1DCF8DA6" w14:textId="77777777" w:rsidTr="00CD1E16">
        <w:tc>
          <w:tcPr>
            <w:tcW w:w="9350" w:type="dxa"/>
            <w:gridSpan w:val="6"/>
          </w:tcPr>
          <w:p w14:paraId="3843D859" w14:textId="5B1FBA35" w:rsidR="00021A38" w:rsidRDefault="00021A38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Definit</w:t>
            </w:r>
            <w:r w:rsidR="00B9530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generala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categoriilor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degradari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4783B" w:rsidRPr="00AF219B" w14:paraId="04853F08" w14:textId="77777777" w:rsidTr="00CD1E16">
        <w:tc>
          <w:tcPr>
            <w:tcW w:w="9350" w:type="dxa"/>
            <w:gridSpan w:val="6"/>
          </w:tcPr>
          <w:p w14:paraId="2A9A824B" w14:textId="1E8FC2C2" w:rsidR="0044783B" w:rsidRDefault="0044783B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Degradari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minore</w:t>
            </w:r>
            <w:proofErr w:type="spellEnd"/>
          </w:p>
        </w:tc>
      </w:tr>
      <w:tr w:rsidR="0044783B" w:rsidRPr="00AF219B" w14:paraId="3F6A3678" w14:textId="77777777" w:rsidTr="00CD1E16">
        <w:tc>
          <w:tcPr>
            <w:tcW w:w="9350" w:type="dxa"/>
            <w:gridSpan w:val="6"/>
          </w:tcPr>
          <w:p w14:paraId="10BD0B61" w14:textId="298E79C7" w:rsidR="0044783B" w:rsidRDefault="0044783B" w:rsidP="00B953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Exista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degradari</w:t>
            </w:r>
            <w:proofErr w:type="spellEnd"/>
            <w:r w:rsidR="00F04BC7">
              <w:rPr>
                <w:sz w:val="18"/>
                <w:szCs w:val="18"/>
              </w:rPr>
              <w:t xml:space="preserve"> la care nu </w:t>
            </w:r>
            <w:proofErr w:type="spellStart"/>
            <w:r w:rsidR="00F04BC7">
              <w:rPr>
                <w:sz w:val="18"/>
                <w:szCs w:val="18"/>
              </w:rPr>
              <w:t>trebuie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intervenit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imediat</w:t>
            </w:r>
            <w:proofErr w:type="spellEnd"/>
            <w:r w:rsidR="00F04BC7">
              <w:rPr>
                <w:sz w:val="18"/>
                <w:szCs w:val="18"/>
              </w:rPr>
              <w:t xml:space="preserve">, sunt </w:t>
            </w:r>
            <w:proofErr w:type="spellStart"/>
            <w:r w:rsidR="00F04BC7">
              <w:rPr>
                <w:sz w:val="18"/>
                <w:szCs w:val="18"/>
              </w:rPr>
              <w:t>suficiente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reparatiile</w:t>
            </w:r>
            <w:proofErr w:type="spellEnd"/>
            <w:r w:rsidR="00F04BC7">
              <w:rPr>
                <w:sz w:val="18"/>
                <w:szCs w:val="18"/>
              </w:rPr>
              <w:t xml:space="preserve"> la </w:t>
            </w:r>
            <w:proofErr w:type="spellStart"/>
            <w:r w:rsidR="00F04BC7">
              <w:rPr>
                <w:sz w:val="18"/>
                <w:szCs w:val="18"/>
              </w:rPr>
              <w:t>diferite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elemente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sau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04BC7">
              <w:rPr>
                <w:sz w:val="18"/>
                <w:szCs w:val="18"/>
              </w:rPr>
              <w:t>locuri.Degradarile</w:t>
            </w:r>
            <w:proofErr w:type="spellEnd"/>
            <w:proofErr w:type="gramEnd"/>
            <w:r w:rsidR="00F04BC7">
              <w:rPr>
                <w:sz w:val="18"/>
                <w:szCs w:val="18"/>
              </w:rPr>
              <w:t xml:space="preserve"> sunt in </w:t>
            </w:r>
            <w:proofErr w:type="spellStart"/>
            <w:r w:rsidR="00F04BC7">
              <w:rPr>
                <w:sz w:val="18"/>
                <w:szCs w:val="18"/>
              </w:rPr>
              <w:t>cea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mai</w:t>
            </w:r>
            <w:proofErr w:type="spellEnd"/>
            <w:r w:rsidR="00F04BC7">
              <w:rPr>
                <w:sz w:val="18"/>
                <w:szCs w:val="18"/>
              </w:rPr>
              <w:t xml:space="preserve"> mare </w:t>
            </w:r>
            <w:proofErr w:type="spellStart"/>
            <w:r w:rsidR="00F04BC7">
              <w:rPr>
                <w:sz w:val="18"/>
                <w:szCs w:val="18"/>
              </w:rPr>
              <w:t>parte</w:t>
            </w:r>
            <w:proofErr w:type="spellEnd"/>
            <w:r w:rsidR="00B95303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doar</w:t>
            </w:r>
            <w:proofErr w:type="spellEnd"/>
            <w:r w:rsidR="00F04BC7">
              <w:rPr>
                <w:sz w:val="18"/>
                <w:szCs w:val="18"/>
              </w:rPr>
              <w:t xml:space="preserve"> de </w:t>
            </w:r>
            <w:proofErr w:type="spellStart"/>
            <w:r w:rsidR="00F04BC7">
              <w:rPr>
                <w:sz w:val="18"/>
                <w:szCs w:val="18"/>
              </w:rPr>
              <w:t>suprafata</w:t>
            </w:r>
            <w:proofErr w:type="spellEnd"/>
            <w:r w:rsidR="00F04BC7">
              <w:rPr>
                <w:sz w:val="18"/>
                <w:szCs w:val="18"/>
              </w:rPr>
              <w:t>.</w:t>
            </w:r>
            <w:r w:rsidR="00B95303">
              <w:rPr>
                <w:sz w:val="18"/>
                <w:szCs w:val="18"/>
              </w:rPr>
              <w:t xml:space="preserve"> </w:t>
            </w:r>
            <w:r w:rsidR="00F04BC7">
              <w:rPr>
                <w:sz w:val="18"/>
                <w:szCs w:val="18"/>
              </w:rPr>
              <w:t xml:space="preserve">In </w:t>
            </w:r>
            <w:proofErr w:type="spellStart"/>
            <w:r w:rsidR="00F04BC7">
              <w:rPr>
                <w:sz w:val="18"/>
                <w:szCs w:val="18"/>
              </w:rPr>
              <w:t>spatele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degradarilor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minore</w:t>
            </w:r>
            <w:proofErr w:type="spellEnd"/>
            <w:r w:rsidR="00F04BC7">
              <w:rPr>
                <w:sz w:val="18"/>
                <w:szCs w:val="18"/>
              </w:rPr>
              <w:t xml:space="preserve"> nu se </w:t>
            </w:r>
            <w:proofErr w:type="spellStart"/>
            <w:r w:rsidR="00F04BC7">
              <w:rPr>
                <w:sz w:val="18"/>
                <w:szCs w:val="18"/>
              </w:rPr>
              <w:t>ascund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degradari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majore</w:t>
            </w:r>
            <w:proofErr w:type="spellEnd"/>
            <w:r w:rsidR="00B95303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sau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r w:rsidR="00F04BC7">
              <w:rPr>
                <w:sz w:val="18"/>
                <w:szCs w:val="18"/>
              </w:rPr>
              <w:t>probleme</w:t>
            </w:r>
            <w:proofErr w:type="spellEnd"/>
            <w:r w:rsidR="00F04BC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04BC7">
              <w:rPr>
                <w:sz w:val="18"/>
                <w:szCs w:val="18"/>
              </w:rPr>
              <w:t>constructive.Caracterul</w:t>
            </w:r>
            <w:proofErr w:type="spellEnd"/>
            <w:proofErr w:type="gramEnd"/>
            <w:r w:rsidR="00F04BC7">
              <w:rPr>
                <w:sz w:val="18"/>
                <w:szCs w:val="18"/>
              </w:rPr>
              <w:t xml:space="preserve"> architectural al </w:t>
            </w:r>
            <w:proofErr w:type="spellStart"/>
            <w:r w:rsidR="00F04BC7">
              <w:rPr>
                <w:sz w:val="18"/>
                <w:szCs w:val="18"/>
              </w:rPr>
              <w:t>cladirii</w:t>
            </w:r>
            <w:proofErr w:type="spellEnd"/>
            <w:r w:rsidR="00F04BC7">
              <w:rPr>
                <w:sz w:val="18"/>
                <w:szCs w:val="18"/>
              </w:rPr>
              <w:t xml:space="preserve"> se </w:t>
            </w:r>
            <w:proofErr w:type="spellStart"/>
            <w:r w:rsidR="00F04BC7">
              <w:rPr>
                <w:sz w:val="18"/>
                <w:szCs w:val="18"/>
              </w:rPr>
              <w:t>pastreaza</w:t>
            </w:r>
            <w:proofErr w:type="spellEnd"/>
            <w:r w:rsidR="00F04BC7">
              <w:rPr>
                <w:sz w:val="18"/>
                <w:szCs w:val="18"/>
              </w:rPr>
              <w:t>.</w:t>
            </w:r>
          </w:p>
        </w:tc>
      </w:tr>
      <w:tr w:rsidR="00F04BC7" w:rsidRPr="00AF219B" w14:paraId="39F3F555" w14:textId="77777777" w:rsidTr="00CD1E16">
        <w:tc>
          <w:tcPr>
            <w:tcW w:w="9350" w:type="dxa"/>
            <w:gridSpan w:val="6"/>
          </w:tcPr>
          <w:p w14:paraId="76ABDAC0" w14:textId="603B6131" w:rsidR="00F04BC7" w:rsidRDefault="00F04BC7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Degradari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04BC7" w:rsidRPr="00AF219B" w14:paraId="642E3AE3" w14:textId="77777777" w:rsidTr="00CD1E16">
        <w:tc>
          <w:tcPr>
            <w:tcW w:w="9350" w:type="dxa"/>
            <w:gridSpan w:val="6"/>
          </w:tcPr>
          <w:p w14:paraId="396148AF" w14:textId="079EB556" w:rsidR="00F04BC7" w:rsidRDefault="00F04BC7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Degradarile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trebuie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indepartate</w:t>
            </w:r>
            <w:proofErr w:type="spellEnd"/>
            <w:r>
              <w:rPr>
                <w:sz w:val="18"/>
                <w:szCs w:val="18"/>
              </w:rPr>
              <w:t xml:space="preserve"> cat </w:t>
            </w:r>
            <w:proofErr w:type="spellStart"/>
            <w:r>
              <w:rPr>
                <w:sz w:val="18"/>
                <w:szCs w:val="18"/>
              </w:rPr>
              <w:t>mai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curand.Volumul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degradarilor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cuprinde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pana</w:t>
            </w:r>
            <w:proofErr w:type="spellEnd"/>
            <w:r>
              <w:rPr>
                <w:sz w:val="18"/>
                <w:szCs w:val="18"/>
              </w:rPr>
              <w:t xml:space="preserve"> la 50% din </w:t>
            </w:r>
            <w:proofErr w:type="spellStart"/>
            <w:r>
              <w:rPr>
                <w:sz w:val="18"/>
                <w:szCs w:val="18"/>
              </w:rPr>
              <w:t>suprafata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corp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constructive.In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spatele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degradarilor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medii</w:t>
            </w:r>
            <w:proofErr w:type="spellEnd"/>
            <w:r>
              <w:rPr>
                <w:sz w:val="18"/>
                <w:szCs w:val="18"/>
              </w:rPr>
              <w:t xml:space="preserve"> nu se </w:t>
            </w:r>
            <w:proofErr w:type="spellStart"/>
            <w:r>
              <w:rPr>
                <w:sz w:val="18"/>
                <w:szCs w:val="18"/>
              </w:rPr>
              <w:t>ascund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degadari</w:t>
            </w:r>
            <w:proofErr w:type="spellEnd"/>
            <w:r>
              <w:rPr>
                <w:sz w:val="18"/>
                <w:szCs w:val="18"/>
              </w:rPr>
              <w:t xml:space="preserve"> majores au </w:t>
            </w:r>
            <w:proofErr w:type="spellStart"/>
            <w:r>
              <w:rPr>
                <w:sz w:val="18"/>
                <w:szCs w:val="18"/>
              </w:rPr>
              <w:t>probleme</w:t>
            </w:r>
            <w:proofErr w:type="spellEnd"/>
            <w:r>
              <w:rPr>
                <w:sz w:val="18"/>
                <w:szCs w:val="18"/>
              </w:rPr>
              <w:t xml:space="preserve"> constructive. </w:t>
            </w:r>
            <w:proofErr w:type="spellStart"/>
            <w:r>
              <w:rPr>
                <w:sz w:val="18"/>
                <w:szCs w:val="18"/>
              </w:rPr>
              <w:t>Caracterul</w:t>
            </w:r>
            <w:proofErr w:type="spellEnd"/>
            <w:r>
              <w:rPr>
                <w:sz w:val="18"/>
                <w:szCs w:val="18"/>
              </w:rPr>
              <w:t xml:space="preserve"> architectural al </w:t>
            </w:r>
            <w:proofErr w:type="spellStart"/>
            <w:r>
              <w:rPr>
                <w:sz w:val="18"/>
                <w:szCs w:val="18"/>
              </w:rPr>
              <w:t>cladirii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afectat</w:t>
            </w:r>
            <w:proofErr w:type="spellEnd"/>
            <w:r>
              <w:rPr>
                <w:sz w:val="18"/>
                <w:szCs w:val="18"/>
              </w:rPr>
              <w:t xml:space="preserve"> partial.</w:t>
            </w:r>
          </w:p>
        </w:tc>
      </w:tr>
      <w:tr w:rsidR="00F04BC7" w:rsidRPr="00AF219B" w14:paraId="29AF650F" w14:textId="77777777" w:rsidTr="00CD1E16">
        <w:tc>
          <w:tcPr>
            <w:tcW w:w="9350" w:type="dxa"/>
            <w:gridSpan w:val="6"/>
          </w:tcPr>
          <w:p w14:paraId="72B876B8" w14:textId="30510309" w:rsidR="00F04BC7" w:rsidRDefault="00F04BC7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Degradari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majore</w:t>
            </w:r>
            <w:proofErr w:type="spellEnd"/>
          </w:p>
        </w:tc>
      </w:tr>
      <w:tr w:rsidR="00F04BC7" w:rsidRPr="00AF219B" w14:paraId="3174D9B8" w14:textId="77777777" w:rsidTr="00CD1E16">
        <w:tc>
          <w:tcPr>
            <w:tcW w:w="9350" w:type="dxa"/>
            <w:gridSpan w:val="6"/>
          </w:tcPr>
          <w:p w14:paraId="0724FFC5" w14:textId="7261514C" w:rsidR="00F04BC7" w:rsidRDefault="00F04BC7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degradari</w:t>
            </w:r>
            <w:proofErr w:type="spellEnd"/>
            <w:r>
              <w:rPr>
                <w:sz w:val="18"/>
                <w:szCs w:val="18"/>
              </w:rPr>
              <w:t xml:space="preserve"> sunt grave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treuiesc</w:t>
            </w:r>
            <w:proofErr w:type="spellEnd"/>
            <w:r>
              <w:rPr>
                <w:sz w:val="18"/>
                <w:szCs w:val="18"/>
              </w:rPr>
              <w:t xml:space="preserve"> remediate </w:t>
            </w:r>
            <w:proofErr w:type="spellStart"/>
            <w:r>
              <w:rPr>
                <w:sz w:val="18"/>
                <w:szCs w:val="18"/>
              </w:rPr>
              <w:t>imediat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pentru</w:t>
            </w:r>
            <w:proofErr w:type="spellEnd"/>
            <w:r>
              <w:rPr>
                <w:sz w:val="18"/>
                <w:szCs w:val="18"/>
              </w:rPr>
              <w:t xml:space="preserve"> a se </w:t>
            </w:r>
            <w:proofErr w:type="spellStart"/>
            <w:r w:rsidR="00300DE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degradarea</w:t>
            </w:r>
            <w:proofErr w:type="spellEnd"/>
            <w:r>
              <w:rPr>
                <w:sz w:val="18"/>
                <w:szCs w:val="18"/>
              </w:rPr>
              <w:t xml:space="preserve"> continua. </w:t>
            </w:r>
            <w:proofErr w:type="spellStart"/>
            <w:r>
              <w:rPr>
                <w:sz w:val="18"/>
                <w:szCs w:val="18"/>
              </w:rPr>
              <w:t>Volumul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degradarilor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cuprinde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mai</w:t>
            </w:r>
            <w:proofErr w:type="spellEnd"/>
            <w:r w:rsidR="00300DE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mult</w:t>
            </w:r>
            <w:proofErr w:type="spellEnd"/>
            <w:r>
              <w:rPr>
                <w:sz w:val="18"/>
                <w:szCs w:val="18"/>
              </w:rPr>
              <w:t xml:space="preserve"> de 50% </w:t>
            </w:r>
            <w:proofErr w:type="spellStart"/>
            <w:r>
              <w:rPr>
                <w:sz w:val="18"/>
                <w:szCs w:val="18"/>
              </w:rPr>
              <w:t>respectiv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aproape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intregul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corp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constructie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presupune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fisuri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</w:t>
            </w:r>
            <w:proofErr w:type="spellEnd"/>
            <w:r>
              <w:rPr>
                <w:sz w:val="18"/>
                <w:szCs w:val="18"/>
              </w:rPr>
              <w:t xml:space="preserve"> care </w:t>
            </w:r>
            <w:proofErr w:type="spellStart"/>
            <w:r>
              <w:rPr>
                <w:sz w:val="18"/>
                <w:szCs w:val="18"/>
              </w:rPr>
              <w:t>infuenteaza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structura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imobilului.Corpurile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constructie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trebuiesc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reabilitate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refacute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Caracterul</w:t>
            </w:r>
            <w:proofErr w:type="spellEnd"/>
            <w:r>
              <w:rPr>
                <w:sz w:val="18"/>
                <w:szCs w:val="18"/>
              </w:rPr>
              <w:t xml:space="preserve"> architectural al </w:t>
            </w:r>
            <w:proofErr w:type="spellStart"/>
            <w:r>
              <w:rPr>
                <w:sz w:val="18"/>
                <w:szCs w:val="18"/>
              </w:rPr>
              <w:t>cladirii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pericol</w:t>
            </w:r>
            <w:proofErr w:type="spellEnd"/>
            <w:r>
              <w:rPr>
                <w:sz w:val="18"/>
                <w:szCs w:val="18"/>
              </w:rPr>
              <w:t xml:space="preserve"> de a se </w:t>
            </w:r>
            <w:proofErr w:type="spellStart"/>
            <w:r>
              <w:rPr>
                <w:sz w:val="18"/>
                <w:szCs w:val="18"/>
              </w:rPr>
              <w:t>pierde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</w:t>
            </w:r>
            <w:r w:rsidR="00300DE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strus</w:t>
            </w:r>
            <w:proofErr w:type="spellEnd"/>
            <w:r>
              <w:rPr>
                <w:sz w:val="18"/>
                <w:szCs w:val="18"/>
              </w:rPr>
              <w:t xml:space="preserve"> in mod </w:t>
            </w:r>
            <w:proofErr w:type="spellStart"/>
            <w:r>
              <w:rPr>
                <w:sz w:val="18"/>
                <w:szCs w:val="18"/>
              </w:rPr>
              <w:t>intentionat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84684" w:rsidRPr="00AF219B" w14:paraId="397EC896" w14:textId="77777777" w:rsidTr="00CD1E16">
        <w:tc>
          <w:tcPr>
            <w:tcW w:w="9350" w:type="dxa"/>
            <w:gridSpan w:val="6"/>
          </w:tcPr>
          <w:p w14:paraId="3317F780" w14:textId="0E8FA926" w:rsidR="00484684" w:rsidRDefault="00484684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Calculul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punctajului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urma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evaluarii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stabilirea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tehnice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cladirii</w:t>
            </w:r>
            <w:proofErr w:type="spellEnd"/>
          </w:p>
        </w:tc>
      </w:tr>
      <w:tr w:rsidR="00484684" w:rsidRPr="00AF219B" w14:paraId="5CEE0AE4" w14:textId="77777777" w:rsidTr="00CD1E16">
        <w:tc>
          <w:tcPr>
            <w:tcW w:w="9350" w:type="dxa"/>
            <w:gridSpan w:val="6"/>
          </w:tcPr>
          <w:p w14:paraId="41971ADB" w14:textId="004C240A" w:rsidR="00484684" w:rsidRDefault="00484684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Punctaj</w:t>
            </w:r>
            <w:proofErr w:type="spellEnd"/>
            <w:r>
              <w:rPr>
                <w:sz w:val="18"/>
                <w:szCs w:val="18"/>
              </w:rPr>
              <w:t xml:space="preserve"> total </w:t>
            </w:r>
          </w:p>
        </w:tc>
      </w:tr>
      <w:tr w:rsidR="00484684" w:rsidRPr="00AF219B" w14:paraId="7728EB61" w14:textId="77777777" w:rsidTr="00CD1E16">
        <w:tc>
          <w:tcPr>
            <w:tcW w:w="9350" w:type="dxa"/>
            <w:gridSpan w:val="6"/>
          </w:tcPr>
          <w:p w14:paraId="58029C09" w14:textId="269F3C84" w:rsidR="00484684" w:rsidRDefault="00484684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completarea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fisei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evaluare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calcula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punctajul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total</w:t>
            </w:r>
            <w:r w:rsidR="00300DE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insumand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punctajele</w:t>
            </w:r>
            <w:proofErr w:type="spellEnd"/>
            <w:r>
              <w:rPr>
                <w:sz w:val="18"/>
                <w:szCs w:val="18"/>
              </w:rPr>
              <w:t xml:space="preserve"> din coloanal din </w:t>
            </w:r>
            <w:proofErr w:type="spellStart"/>
            <w:r>
              <w:rPr>
                <w:sz w:val="18"/>
                <w:szCs w:val="18"/>
              </w:rPr>
              <w:t>dreapta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corespunzatoare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nivelului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degradare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</w:tr>
      <w:tr w:rsidR="00484684" w:rsidRPr="00AF219B" w14:paraId="68719FFC" w14:textId="77777777" w:rsidTr="00CD1E16">
        <w:tc>
          <w:tcPr>
            <w:tcW w:w="9350" w:type="dxa"/>
            <w:gridSpan w:val="6"/>
          </w:tcPr>
          <w:p w14:paraId="59FD60A6" w14:textId="730DCB78" w:rsidR="00484684" w:rsidRDefault="00484684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Punctajul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referinta</w:t>
            </w:r>
            <w:proofErr w:type="spellEnd"/>
          </w:p>
        </w:tc>
      </w:tr>
      <w:tr w:rsidR="00484684" w:rsidRPr="00AF219B" w14:paraId="1B9774E3" w14:textId="77777777" w:rsidTr="00CD1E16">
        <w:tc>
          <w:tcPr>
            <w:tcW w:w="9350" w:type="dxa"/>
            <w:gridSpan w:val="6"/>
          </w:tcPr>
          <w:p w14:paraId="0795DEF8" w14:textId="4C732040" w:rsidR="00484684" w:rsidRDefault="00484684" w:rsidP="00BF3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cazul</w:t>
            </w:r>
            <w:proofErr w:type="spellEnd"/>
            <w:r>
              <w:rPr>
                <w:sz w:val="18"/>
                <w:szCs w:val="18"/>
              </w:rPr>
              <w:t xml:space="preserve"> in care </w:t>
            </w:r>
            <w:proofErr w:type="spellStart"/>
            <w:r>
              <w:rPr>
                <w:sz w:val="18"/>
                <w:szCs w:val="18"/>
              </w:rPr>
              <w:t>imobilul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evaluat</w:t>
            </w:r>
            <w:proofErr w:type="spellEnd"/>
            <w:r>
              <w:rPr>
                <w:sz w:val="18"/>
                <w:szCs w:val="18"/>
              </w:rPr>
              <w:t xml:space="preserve"> nu are </w:t>
            </w:r>
            <w:proofErr w:type="spellStart"/>
            <w:r>
              <w:rPr>
                <w:sz w:val="18"/>
                <w:szCs w:val="18"/>
              </w:rPr>
              <w:t>anumite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elemente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supuse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evaluarii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exemplu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constructiile</w:t>
            </w:r>
            <w:proofErr w:type="spellEnd"/>
            <w:r>
              <w:rPr>
                <w:sz w:val="18"/>
                <w:szCs w:val="18"/>
              </w:rPr>
              <w:t xml:space="preserve"> cu </w:t>
            </w:r>
            <w:proofErr w:type="spellStart"/>
            <w:r>
              <w:rPr>
                <w:sz w:val="18"/>
                <w:szCs w:val="18"/>
              </w:rPr>
              <w:t>acoperis</w:t>
            </w:r>
            <w:proofErr w:type="spellEnd"/>
            <w:r>
              <w:rPr>
                <w:sz w:val="18"/>
                <w:szCs w:val="18"/>
              </w:rPr>
              <w:t xml:space="preserve"> tip </w:t>
            </w:r>
            <w:proofErr w:type="spellStart"/>
            <w:r>
              <w:rPr>
                <w:sz w:val="18"/>
                <w:szCs w:val="18"/>
              </w:rPr>
              <w:t>terasa</w:t>
            </w:r>
            <w:proofErr w:type="spellEnd"/>
            <w:r>
              <w:rPr>
                <w:sz w:val="18"/>
                <w:szCs w:val="18"/>
              </w:rPr>
              <w:t xml:space="preserve"> nu </w:t>
            </w:r>
            <w:proofErr w:type="spellStart"/>
            <w:r>
              <w:rPr>
                <w:sz w:val="18"/>
                <w:szCs w:val="18"/>
              </w:rPr>
              <w:t>vor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putea</w:t>
            </w:r>
            <w:proofErr w:type="spellEnd"/>
            <w:r>
              <w:rPr>
                <w:sz w:val="18"/>
                <w:szCs w:val="18"/>
              </w:rPr>
              <w:t xml:space="preserve"> fi evaluate din </w:t>
            </w:r>
            <w:proofErr w:type="spellStart"/>
            <w:r>
              <w:rPr>
                <w:sz w:val="18"/>
                <w:szCs w:val="18"/>
              </w:rPr>
              <w:t>punct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vedere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invelitorii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sarpantei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constructiile</w:t>
            </w:r>
            <w:proofErr w:type="spellEnd"/>
            <w:r>
              <w:rPr>
                <w:sz w:val="18"/>
                <w:szCs w:val="18"/>
              </w:rPr>
              <w:t xml:space="preserve"> care nu sunt </w:t>
            </w:r>
            <w:proofErr w:type="spellStart"/>
            <w:r>
              <w:rPr>
                <w:sz w:val="18"/>
                <w:szCs w:val="18"/>
              </w:rPr>
              <w:t>imprejmuite</w:t>
            </w:r>
            <w:proofErr w:type="spellEnd"/>
            <w:r>
              <w:rPr>
                <w:sz w:val="18"/>
                <w:szCs w:val="18"/>
              </w:rPr>
              <w:t xml:space="preserve"> nu </w:t>
            </w:r>
            <w:proofErr w:type="spellStart"/>
            <w:r>
              <w:rPr>
                <w:sz w:val="18"/>
                <w:szCs w:val="18"/>
              </w:rPr>
              <w:t>vor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putea</w:t>
            </w:r>
            <w:proofErr w:type="spellEnd"/>
            <w:r>
              <w:rPr>
                <w:sz w:val="18"/>
                <w:szCs w:val="18"/>
              </w:rPr>
              <w:t xml:space="preserve"> fi evaluate din </w:t>
            </w:r>
            <w:proofErr w:type="spellStart"/>
            <w:r>
              <w:rPr>
                <w:sz w:val="18"/>
                <w:szCs w:val="18"/>
              </w:rPr>
              <w:t>punct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vedere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imprejmuirii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punctajul</w:t>
            </w:r>
            <w:proofErr w:type="spellEnd"/>
            <w:r>
              <w:rPr>
                <w:sz w:val="18"/>
                <w:szCs w:val="18"/>
              </w:rPr>
              <w:t xml:space="preserve"> maxim al </w:t>
            </w:r>
            <w:proofErr w:type="spellStart"/>
            <w:r>
              <w:rPr>
                <w:sz w:val="18"/>
                <w:szCs w:val="18"/>
              </w:rPr>
              <w:t>respectivelor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categorii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neevaluate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scadea</w:t>
            </w:r>
            <w:proofErr w:type="spellEnd"/>
            <w:r>
              <w:rPr>
                <w:sz w:val="18"/>
                <w:szCs w:val="18"/>
              </w:rPr>
              <w:t xml:space="preserve"> din </w:t>
            </w:r>
            <w:proofErr w:type="spellStart"/>
            <w:r>
              <w:rPr>
                <w:sz w:val="18"/>
                <w:szCs w:val="18"/>
              </w:rPr>
              <w:t>punctajul</w:t>
            </w:r>
            <w:proofErr w:type="spellEnd"/>
            <w:r>
              <w:rPr>
                <w:sz w:val="18"/>
                <w:szCs w:val="18"/>
              </w:rPr>
              <w:t xml:space="preserve"> maxim de 100 </w:t>
            </w:r>
            <w:proofErr w:type="spellStart"/>
            <w:r>
              <w:rPr>
                <w:sz w:val="18"/>
                <w:szCs w:val="18"/>
              </w:rPr>
              <w:t>puncte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fisel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evaluare.Rezultatul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obtinut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astfel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reprezinta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punct</w:t>
            </w:r>
            <w:r w:rsidR="00300DEE">
              <w:rPr>
                <w:sz w:val="18"/>
                <w:szCs w:val="18"/>
              </w:rPr>
              <w:t>aj</w:t>
            </w:r>
            <w:r>
              <w:rPr>
                <w:sz w:val="18"/>
                <w:szCs w:val="18"/>
              </w:rPr>
              <w:t>ul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referinta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84684" w:rsidRPr="00AF219B" w14:paraId="7B557B8B" w14:textId="77777777" w:rsidTr="00CD1E16">
        <w:tc>
          <w:tcPr>
            <w:tcW w:w="9350" w:type="dxa"/>
            <w:gridSpan w:val="6"/>
          </w:tcPr>
          <w:p w14:paraId="13388BBD" w14:textId="3B4C4E1C" w:rsidR="00484684" w:rsidRDefault="00484684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Punctajul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procentual</w:t>
            </w:r>
            <w:proofErr w:type="spellEnd"/>
          </w:p>
        </w:tc>
      </w:tr>
      <w:tr w:rsidR="00484684" w:rsidRPr="00AF219B" w14:paraId="77B44183" w14:textId="77777777" w:rsidTr="00CD1E16">
        <w:tc>
          <w:tcPr>
            <w:tcW w:w="9350" w:type="dxa"/>
            <w:gridSpan w:val="6"/>
          </w:tcPr>
          <w:p w14:paraId="0F9F9217" w14:textId="6AFADF5B" w:rsidR="00484684" w:rsidRDefault="00484684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Punctajul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procentual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reprezinta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valaorea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exprimata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procente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cu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zecimale</w:t>
            </w:r>
            <w:proofErr w:type="spellEnd"/>
            <w:r>
              <w:rPr>
                <w:sz w:val="18"/>
                <w:szCs w:val="18"/>
              </w:rPr>
              <w:t xml:space="preserve">) in </w:t>
            </w:r>
            <w:proofErr w:type="spellStart"/>
            <w:r>
              <w:rPr>
                <w:sz w:val="18"/>
                <w:szCs w:val="18"/>
              </w:rPr>
              <w:t>urma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impartirii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punctajului</w:t>
            </w:r>
            <w:proofErr w:type="spellEnd"/>
            <w:r>
              <w:rPr>
                <w:sz w:val="18"/>
                <w:szCs w:val="18"/>
              </w:rPr>
              <w:t xml:space="preserve"> total la </w:t>
            </w:r>
            <w:proofErr w:type="spellStart"/>
            <w:r>
              <w:rPr>
                <w:sz w:val="18"/>
                <w:szCs w:val="18"/>
              </w:rPr>
              <w:t>punctajul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referinta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punctajul</w:t>
            </w:r>
            <w:proofErr w:type="spellEnd"/>
            <w:r>
              <w:rPr>
                <w:sz w:val="18"/>
                <w:szCs w:val="18"/>
              </w:rPr>
              <w:t xml:space="preserve"> total/</w:t>
            </w:r>
            <w:proofErr w:type="spellStart"/>
            <w:r>
              <w:rPr>
                <w:sz w:val="18"/>
                <w:szCs w:val="18"/>
              </w:rPr>
              <w:t>punctajulde</w:t>
            </w:r>
            <w:proofErr w:type="spellEnd"/>
            <w:r>
              <w:rPr>
                <w:sz w:val="18"/>
                <w:szCs w:val="18"/>
              </w:rPr>
              <w:t xml:space="preserve"> referintax100).</w:t>
            </w:r>
            <w:proofErr w:type="spellStart"/>
            <w:r>
              <w:rPr>
                <w:sz w:val="18"/>
                <w:szCs w:val="18"/>
              </w:rPr>
              <w:t>Punctajul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procentual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calculeaza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pentru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fiecare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imobil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evaluat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parte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84684" w:rsidRPr="00AF219B" w14:paraId="46BCC480" w14:textId="77777777" w:rsidTr="00CD1E16">
        <w:tc>
          <w:tcPr>
            <w:tcW w:w="9350" w:type="dxa"/>
            <w:gridSpan w:val="6"/>
          </w:tcPr>
          <w:p w14:paraId="7CB4FF8D" w14:textId="4213813C" w:rsidR="00484684" w:rsidRDefault="00484684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Stabilirea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tehnice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cladirii</w:t>
            </w:r>
            <w:proofErr w:type="spellEnd"/>
          </w:p>
        </w:tc>
      </w:tr>
      <w:tr w:rsidR="00484684" w:rsidRPr="00AF219B" w14:paraId="4967E413" w14:textId="77777777" w:rsidTr="00CD1E16">
        <w:tc>
          <w:tcPr>
            <w:tcW w:w="9350" w:type="dxa"/>
            <w:gridSpan w:val="6"/>
          </w:tcPr>
          <w:p w14:paraId="058C6CB5" w14:textId="77777777" w:rsidR="00484684" w:rsidRDefault="00484684" w:rsidP="00BF3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functie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rezultatul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EC1FE1">
              <w:rPr>
                <w:sz w:val="18"/>
                <w:szCs w:val="18"/>
              </w:rPr>
              <w:t>punctajului</w:t>
            </w:r>
            <w:proofErr w:type="spellEnd"/>
            <w:r w:rsidR="00EC1FE1">
              <w:rPr>
                <w:sz w:val="18"/>
                <w:szCs w:val="18"/>
              </w:rPr>
              <w:t xml:space="preserve"> </w:t>
            </w:r>
            <w:proofErr w:type="spellStart"/>
            <w:r w:rsidR="00EC1FE1">
              <w:rPr>
                <w:sz w:val="18"/>
                <w:szCs w:val="18"/>
              </w:rPr>
              <w:t>procentual</w:t>
            </w:r>
            <w:proofErr w:type="spellEnd"/>
            <w:r w:rsidR="00EC1FE1">
              <w:rPr>
                <w:sz w:val="18"/>
                <w:szCs w:val="18"/>
              </w:rPr>
              <w:t xml:space="preserve"> se </w:t>
            </w:r>
            <w:proofErr w:type="spellStart"/>
            <w:r w:rsidR="00EC1FE1">
              <w:rPr>
                <w:sz w:val="18"/>
                <w:szCs w:val="18"/>
              </w:rPr>
              <w:t>stabilesc</w:t>
            </w:r>
            <w:proofErr w:type="spellEnd"/>
            <w:r w:rsidR="00EC1FE1">
              <w:rPr>
                <w:sz w:val="18"/>
                <w:szCs w:val="18"/>
              </w:rPr>
              <w:t xml:space="preserve"> </w:t>
            </w:r>
            <w:proofErr w:type="spellStart"/>
            <w:r w:rsidR="00EC1FE1">
              <w:rPr>
                <w:sz w:val="18"/>
                <w:szCs w:val="18"/>
              </w:rPr>
              <w:t>urmatoarele</w:t>
            </w:r>
            <w:proofErr w:type="spellEnd"/>
            <w:r w:rsidR="00EC1FE1">
              <w:rPr>
                <w:sz w:val="18"/>
                <w:szCs w:val="18"/>
              </w:rPr>
              <w:t xml:space="preserve"> </w:t>
            </w:r>
            <w:proofErr w:type="spellStart"/>
            <w:r w:rsidR="00EC1FE1">
              <w:rPr>
                <w:sz w:val="18"/>
                <w:szCs w:val="18"/>
              </w:rPr>
              <w:t>limite</w:t>
            </w:r>
            <w:proofErr w:type="spellEnd"/>
          </w:p>
          <w:p w14:paraId="0F2768AE" w14:textId="18ED4406" w:rsidR="00EC1FE1" w:rsidRDefault="00EC1FE1" w:rsidP="00BF3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 w:rsidR="008F5DC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re </w:t>
            </w:r>
            <w:proofErr w:type="spellStart"/>
            <w:proofErr w:type="gramStart"/>
            <w:r>
              <w:rPr>
                <w:sz w:val="18"/>
                <w:szCs w:val="18"/>
              </w:rPr>
              <w:t>tehnica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foarte</w:t>
            </w:r>
            <w:proofErr w:type="spellEnd"/>
            <w:r>
              <w:rPr>
                <w:sz w:val="18"/>
                <w:szCs w:val="18"/>
              </w:rPr>
              <w:t xml:space="preserve"> buna :0%</w:t>
            </w:r>
          </w:p>
          <w:p w14:paraId="217447B0" w14:textId="77777777" w:rsidR="008F5DC5" w:rsidRDefault="008F5DC5" w:rsidP="00BF3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Stare </w:t>
            </w:r>
            <w:proofErr w:type="spellStart"/>
            <w:proofErr w:type="gramStart"/>
            <w:r>
              <w:rPr>
                <w:sz w:val="18"/>
                <w:szCs w:val="18"/>
              </w:rPr>
              <w:t>tehnica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buna:intre</w:t>
            </w:r>
            <w:proofErr w:type="spellEnd"/>
            <w:r>
              <w:rPr>
                <w:sz w:val="18"/>
                <w:szCs w:val="18"/>
              </w:rPr>
              <w:t xml:space="preserve"> 0,1% - 6%</w:t>
            </w:r>
          </w:p>
          <w:p w14:paraId="36C72847" w14:textId="77777777" w:rsidR="008F5DC5" w:rsidRDefault="008F5DC5" w:rsidP="00BF3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Stare </w:t>
            </w:r>
            <w:proofErr w:type="spellStart"/>
            <w:r>
              <w:rPr>
                <w:sz w:val="18"/>
                <w:szCs w:val="18"/>
              </w:rPr>
              <w:t>tehnica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satisfacatoare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intre</w:t>
            </w:r>
            <w:proofErr w:type="spellEnd"/>
            <w:r>
              <w:rPr>
                <w:sz w:val="18"/>
                <w:szCs w:val="18"/>
              </w:rPr>
              <w:t xml:space="preserve"> 6,1% - 25%</w:t>
            </w:r>
          </w:p>
          <w:p w14:paraId="3685E325" w14:textId="26901D06" w:rsidR="00EC1FE1" w:rsidRDefault="008F5DC5" w:rsidP="00BF3F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nesatisfacatoare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E4594F">
              <w:rPr>
                <w:sz w:val="18"/>
                <w:szCs w:val="18"/>
              </w:rPr>
              <w:t>&gt;25,1%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4594F" w:rsidRPr="00AF219B" w14:paraId="07921E8A" w14:textId="77777777" w:rsidTr="008F45DC">
        <w:tc>
          <w:tcPr>
            <w:tcW w:w="2337" w:type="dxa"/>
          </w:tcPr>
          <w:p w14:paraId="7E2E58DA" w14:textId="262B82A5" w:rsidR="00E4594F" w:rsidRDefault="00E4594F" w:rsidP="00E45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PUNCTAJ</w:t>
            </w:r>
          </w:p>
          <w:p w14:paraId="59EFAEC8" w14:textId="08213D03" w:rsidR="00E4594F" w:rsidRDefault="00E4594F" w:rsidP="00E45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338" w:type="dxa"/>
            <w:gridSpan w:val="2"/>
          </w:tcPr>
          <w:p w14:paraId="35395D51" w14:textId="6E3FBB92" w:rsidR="00E4594F" w:rsidRDefault="00E4594F" w:rsidP="00E45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PUNCTAJ</w:t>
            </w:r>
          </w:p>
          <w:p w14:paraId="5B1110F6" w14:textId="5313AF4F" w:rsidR="00E4594F" w:rsidRDefault="00E4594F" w:rsidP="00E45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REFERINTA</w:t>
            </w:r>
          </w:p>
        </w:tc>
        <w:tc>
          <w:tcPr>
            <w:tcW w:w="2337" w:type="dxa"/>
            <w:gridSpan w:val="2"/>
          </w:tcPr>
          <w:p w14:paraId="2B3BC09D" w14:textId="77777777" w:rsidR="00E4594F" w:rsidRDefault="00E4594F" w:rsidP="00E45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PUNCTAJ</w:t>
            </w:r>
          </w:p>
          <w:p w14:paraId="38C49332" w14:textId="1E0BC2C2" w:rsidR="00E4594F" w:rsidRDefault="00E4594F" w:rsidP="00E45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PROCENTUAL</w:t>
            </w:r>
          </w:p>
        </w:tc>
        <w:tc>
          <w:tcPr>
            <w:tcW w:w="2338" w:type="dxa"/>
          </w:tcPr>
          <w:p w14:paraId="5B2B460F" w14:textId="443B438D" w:rsidR="00E4594F" w:rsidRDefault="00E4594F" w:rsidP="00E45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STAREA</w:t>
            </w:r>
          </w:p>
          <w:p w14:paraId="449E4A38" w14:textId="5A752578" w:rsidR="00E4594F" w:rsidRDefault="00E4594F" w:rsidP="00E45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TEHNICA</w:t>
            </w:r>
          </w:p>
        </w:tc>
      </w:tr>
    </w:tbl>
    <w:p w14:paraId="2AE58007" w14:textId="77777777" w:rsidR="00AF219B" w:rsidRPr="00AF219B" w:rsidRDefault="00AF219B" w:rsidP="00AF219B"/>
    <w:p w14:paraId="7A640860" w14:textId="6AA235A5" w:rsidR="005529A0" w:rsidRPr="00AF219B" w:rsidRDefault="005529A0" w:rsidP="00AF219B"/>
    <w:p w14:paraId="6BF0F4FF" w14:textId="15F3D6B9" w:rsidR="005529A0" w:rsidRDefault="005529A0" w:rsidP="005529A0">
      <w:pPr>
        <w:rPr>
          <w:b/>
          <w:bCs/>
        </w:rPr>
      </w:pPr>
    </w:p>
    <w:p w14:paraId="1732A16A" w14:textId="7F3D4FD5" w:rsidR="00E4594F" w:rsidRDefault="00E4594F" w:rsidP="00F63B2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63B22">
        <w:rPr>
          <w:b/>
          <w:bCs/>
        </w:rPr>
        <w:t xml:space="preserve">COMISIA </w:t>
      </w:r>
    </w:p>
    <w:p w14:paraId="1584DDA6" w14:textId="2537EF7A" w:rsidR="008561C6" w:rsidRDefault="008561C6" w:rsidP="005529A0">
      <w:pPr>
        <w:rPr>
          <w:b/>
          <w:bCs/>
        </w:rPr>
      </w:pPr>
    </w:p>
    <w:p w14:paraId="6DEAE60F" w14:textId="6788C1A0" w:rsidR="008561C6" w:rsidRDefault="008561C6" w:rsidP="005529A0">
      <w:pPr>
        <w:rPr>
          <w:b/>
          <w:bCs/>
        </w:rPr>
      </w:pPr>
    </w:p>
    <w:p w14:paraId="0478F637" w14:textId="2F8A3C5A" w:rsidR="008561C6" w:rsidRDefault="008561C6" w:rsidP="005529A0">
      <w:pPr>
        <w:rPr>
          <w:b/>
          <w:bCs/>
        </w:rPr>
      </w:pPr>
    </w:p>
    <w:p w14:paraId="653A0E27" w14:textId="7F3DD69D" w:rsidR="008561C6" w:rsidRDefault="008561C6" w:rsidP="005529A0">
      <w:pPr>
        <w:rPr>
          <w:b/>
          <w:bCs/>
        </w:rPr>
      </w:pPr>
    </w:p>
    <w:p w14:paraId="025F4D2F" w14:textId="1D20B933" w:rsidR="008561C6" w:rsidRDefault="008561C6" w:rsidP="005529A0">
      <w:pPr>
        <w:rPr>
          <w:b/>
          <w:bCs/>
        </w:rPr>
      </w:pPr>
    </w:p>
    <w:p w14:paraId="0B6DAB0E" w14:textId="0947F42F" w:rsidR="008561C6" w:rsidRDefault="008561C6" w:rsidP="005529A0">
      <w:pPr>
        <w:rPr>
          <w:b/>
          <w:bCs/>
        </w:rPr>
      </w:pPr>
    </w:p>
    <w:p w14:paraId="286F561D" w14:textId="5247625D" w:rsidR="008561C6" w:rsidRDefault="008561C6" w:rsidP="005529A0">
      <w:pPr>
        <w:rPr>
          <w:b/>
          <w:bCs/>
        </w:rPr>
      </w:pPr>
    </w:p>
    <w:p w14:paraId="17955CBC" w14:textId="58134EB2" w:rsidR="008561C6" w:rsidRDefault="008561C6" w:rsidP="005529A0">
      <w:pPr>
        <w:rPr>
          <w:b/>
          <w:bCs/>
        </w:rPr>
      </w:pPr>
    </w:p>
    <w:p w14:paraId="77BED78E" w14:textId="6F605B11" w:rsidR="008561C6" w:rsidRDefault="008561C6" w:rsidP="005529A0">
      <w:pPr>
        <w:rPr>
          <w:b/>
          <w:bCs/>
        </w:rPr>
      </w:pPr>
    </w:p>
    <w:p w14:paraId="0F851144" w14:textId="77777777" w:rsidR="00F63B22" w:rsidRDefault="008561C6" w:rsidP="008561C6">
      <w:pPr>
        <w:spacing w:line="100" w:lineRule="atLeast"/>
        <w:rPr>
          <w:lang w:val="ro-RO" w:eastAsia="hi-IN"/>
        </w:rPr>
      </w:pPr>
      <w:r w:rsidRPr="008561C6">
        <w:rPr>
          <w:lang w:val="ro-RO" w:eastAsia="hi-IN"/>
        </w:rPr>
        <w:lastRenderedPageBreak/>
        <w:t xml:space="preserve">                                            </w:t>
      </w:r>
      <w:r w:rsidR="0001080F">
        <w:rPr>
          <w:lang w:val="ro-RO" w:eastAsia="hi-IN"/>
        </w:rPr>
        <w:tab/>
      </w:r>
      <w:r w:rsidR="0001080F">
        <w:rPr>
          <w:lang w:val="ro-RO" w:eastAsia="hi-IN"/>
        </w:rPr>
        <w:tab/>
      </w:r>
      <w:r w:rsidR="0001080F">
        <w:rPr>
          <w:lang w:val="ro-RO" w:eastAsia="hi-IN"/>
        </w:rPr>
        <w:tab/>
      </w:r>
      <w:r w:rsidR="0001080F">
        <w:rPr>
          <w:lang w:val="ro-RO" w:eastAsia="hi-IN"/>
        </w:rPr>
        <w:tab/>
      </w:r>
      <w:r w:rsidR="0001080F">
        <w:rPr>
          <w:lang w:val="ro-RO" w:eastAsia="hi-IN"/>
        </w:rPr>
        <w:tab/>
      </w:r>
      <w:r w:rsidR="0001080F">
        <w:rPr>
          <w:lang w:val="ro-RO" w:eastAsia="hi-IN"/>
        </w:rPr>
        <w:tab/>
      </w:r>
      <w:r w:rsidR="0001080F">
        <w:rPr>
          <w:lang w:val="ro-RO" w:eastAsia="hi-IN"/>
        </w:rPr>
        <w:tab/>
      </w:r>
      <w:r w:rsidR="0001080F">
        <w:rPr>
          <w:lang w:val="ro-RO" w:eastAsia="hi-IN"/>
        </w:rPr>
        <w:tab/>
      </w:r>
    </w:p>
    <w:p w14:paraId="0BB76629" w14:textId="472FCAD4" w:rsidR="0001080F" w:rsidRDefault="00527CE2" w:rsidP="00F63B22">
      <w:pPr>
        <w:spacing w:line="100" w:lineRule="atLeast"/>
        <w:ind w:left="6480" w:firstLine="720"/>
        <w:rPr>
          <w:lang w:val="ro-RO" w:eastAsia="hi-IN"/>
        </w:rPr>
      </w:pPr>
      <w:r>
        <w:rPr>
          <w:lang w:val="ro-RO" w:eastAsia="hi-IN"/>
        </w:rPr>
        <w:t>Anexa nr.2</w:t>
      </w:r>
    </w:p>
    <w:p w14:paraId="47A330F4" w14:textId="56FB8F5A" w:rsidR="008561C6" w:rsidRPr="008561C6" w:rsidRDefault="008561C6" w:rsidP="0001080F">
      <w:pPr>
        <w:spacing w:line="100" w:lineRule="atLeast"/>
        <w:ind w:left="2160" w:firstLine="720"/>
        <w:rPr>
          <w:rFonts w:cs="Arial"/>
        </w:rPr>
      </w:pPr>
      <w:r w:rsidRPr="008561C6">
        <w:rPr>
          <w:lang w:val="ro-RO" w:eastAsia="hi-IN"/>
        </w:rPr>
        <w:t xml:space="preserve">                          </w:t>
      </w:r>
      <w:r w:rsidRPr="008561C6">
        <w:rPr>
          <w:noProof/>
          <w:lang w:val="ro-RO" w:eastAsia="hi-IN"/>
        </w:rPr>
        <w:drawing>
          <wp:inline distT="0" distB="0" distL="0" distR="0" wp14:anchorId="637F0295" wp14:editId="1A92FC0D">
            <wp:extent cx="533396" cy="847721"/>
            <wp:effectExtent l="0" t="0" r="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84772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561C6">
        <w:rPr>
          <w:lang w:val="ro-RO" w:eastAsia="hi-IN"/>
        </w:rPr>
        <w:t xml:space="preserve">                                             </w:t>
      </w:r>
    </w:p>
    <w:p w14:paraId="5A99E378" w14:textId="77777777" w:rsidR="008561C6" w:rsidRPr="008561C6" w:rsidRDefault="008561C6" w:rsidP="008561C6">
      <w:pPr>
        <w:spacing w:line="100" w:lineRule="atLeast"/>
        <w:jc w:val="center"/>
        <w:rPr>
          <w:rFonts w:cs="Arial"/>
        </w:rPr>
      </w:pPr>
      <w:r w:rsidRPr="008561C6">
        <w:rPr>
          <w:sz w:val="18"/>
          <w:szCs w:val="18"/>
          <w:u w:val="single"/>
          <w:lang w:val="ro-RO" w:eastAsia="hi-IN"/>
        </w:rPr>
        <w:t>U.A.T.</w:t>
      </w:r>
      <w:r w:rsidRPr="008561C6">
        <w:rPr>
          <w:rFonts w:cs="Times New Roman"/>
          <w:sz w:val="18"/>
          <w:szCs w:val="18"/>
          <w:u w:val="single"/>
          <w:lang w:val="ro-RO" w:eastAsia="hi-IN"/>
        </w:rPr>
        <w:t xml:space="preserve"> BLAJ - CONSILIUL LOCAL</w:t>
      </w:r>
    </w:p>
    <w:p w14:paraId="5CB862D6" w14:textId="77777777" w:rsidR="008561C6" w:rsidRPr="008561C6" w:rsidRDefault="008561C6" w:rsidP="008561C6">
      <w:pPr>
        <w:spacing w:line="100" w:lineRule="atLeast"/>
        <w:jc w:val="center"/>
        <w:rPr>
          <w:rFonts w:cs="Times New Roman"/>
          <w:sz w:val="18"/>
          <w:szCs w:val="18"/>
          <w:lang w:val="ro-RO" w:eastAsia="hi-IN"/>
        </w:rPr>
      </w:pPr>
      <w:r w:rsidRPr="008561C6">
        <w:rPr>
          <w:rFonts w:cs="Times New Roman"/>
          <w:sz w:val="18"/>
          <w:szCs w:val="18"/>
          <w:lang w:val="ro-RO" w:eastAsia="hi-IN"/>
        </w:rPr>
        <w:t>Piața 1848 nr.16, cod 515400, județul.Alba</w:t>
      </w:r>
    </w:p>
    <w:p w14:paraId="28B48954" w14:textId="77777777" w:rsidR="008561C6" w:rsidRPr="008561C6" w:rsidRDefault="008561C6" w:rsidP="008561C6">
      <w:pPr>
        <w:spacing w:line="100" w:lineRule="atLeast"/>
        <w:jc w:val="center"/>
        <w:rPr>
          <w:rFonts w:cs="Times New Roman"/>
          <w:sz w:val="18"/>
          <w:szCs w:val="18"/>
          <w:lang w:val="ro-RO" w:eastAsia="hi-IN"/>
        </w:rPr>
      </w:pPr>
      <w:r w:rsidRPr="008561C6">
        <w:rPr>
          <w:rFonts w:cs="Times New Roman"/>
          <w:sz w:val="18"/>
          <w:szCs w:val="18"/>
          <w:lang w:val="ro-RO" w:eastAsia="hi-IN"/>
        </w:rPr>
        <w:t>tel: 0258 -710110; fax: 0258-710014</w:t>
      </w:r>
    </w:p>
    <w:p w14:paraId="31053056" w14:textId="77777777" w:rsidR="008561C6" w:rsidRPr="008561C6" w:rsidRDefault="008561C6" w:rsidP="008561C6">
      <w:pPr>
        <w:spacing w:line="100" w:lineRule="atLeast"/>
        <w:jc w:val="center"/>
        <w:rPr>
          <w:rFonts w:cs="Arial"/>
        </w:rPr>
      </w:pPr>
      <w:r w:rsidRPr="008561C6">
        <w:rPr>
          <w:rFonts w:cs="Times New Roman"/>
          <w:sz w:val="18"/>
          <w:szCs w:val="18"/>
          <w:lang w:val="ro-RO" w:eastAsia="hi-IN"/>
        </w:rPr>
        <w:t xml:space="preserve">e-mail: </w:t>
      </w:r>
      <w:hyperlink r:id="rId6" w:history="1">
        <w:r w:rsidRPr="008561C6">
          <w:rPr>
            <w:rFonts w:cs="Times New Roman"/>
            <w:color w:val="000080"/>
            <w:sz w:val="18"/>
            <w:szCs w:val="18"/>
            <w:u w:val="single"/>
            <w:lang w:val="ro-RO" w:eastAsia="hi-IN"/>
          </w:rPr>
          <w:t>primarieblaj@rcnet.ro</w:t>
        </w:r>
      </w:hyperlink>
      <w:r w:rsidRPr="008561C6">
        <w:rPr>
          <w:lang w:val="ro-RO" w:eastAsia="hi-IN"/>
        </w:rPr>
        <w:t xml:space="preserve">            __________________________________________________________________________</w:t>
      </w:r>
    </w:p>
    <w:p w14:paraId="2F1C1E66" w14:textId="77777777" w:rsidR="008561C6" w:rsidRPr="008561C6" w:rsidRDefault="008561C6" w:rsidP="008561C6">
      <w:pPr>
        <w:spacing w:line="100" w:lineRule="atLeast"/>
        <w:rPr>
          <w:lang w:val="ro-RO" w:eastAsia="hi-IN"/>
        </w:rPr>
      </w:pPr>
    </w:p>
    <w:p w14:paraId="64C6E9A6" w14:textId="77777777" w:rsidR="008561C6" w:rsidRPr="008561C6" w:rsidRDefault="008561C6" w:rsidP="008561C6">
      <w:pPr>
        <w:spacing w:line="100" w:lineRule="atLeast"/>
        <w:rPr>
          <w:rFonts w:cs="Arial"/>
        </w:rPr>
      </w:pPr>
      <w:r w:rsidRPr="008561C6">
        <w:rPr>
          <w:rFonts w:ascii="Lucida Sans Unicode" w:hAnsi="Lucida Sans Unicode" w:cs="Lucida Sans Unicode"/>
          <w:bCs/>
          <w:color w:val="000000"/>
          <w:lang w:val="pt-BR" w:eastAsia="hi-IN"/>
        </w:rPr>
        <w:t>Nr.</w:t>
      </w:r>
    </w:p>
    <w:p w14:paraId="3DFE60CB" w14:textId="77777777" w:rsidR="008561C6" w:rsidRPr="008561C6" w:rsidRDefault="008561C6" w:rsidP="008561C6">
      <w:pPr>
        <w:jc w:val="center"/>
        <w:textAlignment w:val="baseline"/>
        <w:rPr>
          <w:rFonts w:cs="Arial"/>
          <w:u w:val="single"/>
          <w:lang w:val="ro-RO"/>
        </w:rPr>
      </w:pPr>
    </w:p>
    <w:p w14:paraId="62D41D44" w14:textId="77777777" w:rsidR="008561C6" w:rsidRPr="008561C6" w:rsidRDefault="008561C6" w:rsidP="008561C6">
      <w:pPr>
        <w:jc w:val="center"/>
        <w:textAlignment w:val="baseline"/>
        <w:rPr>
          <w:rFonts w:cs="Arial"/>
          <w:u w:val="single"/>
          <w:lang w:val="ro-RO"/>
        </w:rPr>
      </w:pPr>
      <w:r w:rsidRPr="008561C6">
        <w:rPr>
          <w:rFonts w:cs="Arial"/>
          <w:u w:val="single"/>
          <w:lang w:val="ro-RO"/>
        </w:rPr>
        <w:t>NOTĂ DE CONSTATARE</w:t>
      </w:r>
    </w:p>
    <w:p w14:paraId="7E73AB84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3687E3C9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4186BA0A" w14:textId="60B9E7B9" w:rsidR="008561C6" w:rsidRPr="008561C6" w:rsidRDefault="008561C6" w:rsidP="00F63B22">
      <w:pPr>
        <w:ind w:firstLine="720"/>
        <w:textAlignment w:val="baseline"/>
        <w:rPr>
          <w:rFonts w:cs="Arial"/>
          <w:lang w:val="ro-RO"/>
        </w:rPr>
      </w:pPr>
      <w:r w:rsidRPr="008561C6">
        <w:rPr>
          <w:rFonts w:cs="Arial"/>
          <w:lang w:val="ro-RO"/>
        </w:rPr>
        <w:t>Comisia numita prin Dispozitie, abilitată cu identificarea clădirilor  neîngrijite situate în intravilanul Municipiului  Blaj, în vederea aplicării prevederilor art.489 alin.(5) – (8) din Legea nr. 227/201</w:t>
      </w:r>
      <w:r w:rsidRPr="008561C6">
        <w:rPr>
          <w:rFonts w:cs="Arial"/>
        </w:rPr>
        <w:t>6</w:t>
      </w:r>
      <w:r w:rsidRPr="008561C6">
        <w:rPr>
          <w:rFonts w:cs="Arial"/>
          <w:lang w:val="ro-RO"/>
        </w:rPr>
        <w:t xml:space="preserve"> privind Codul fiscal și pct.168 din HG. nr.1/2016 pentru aprobarea Normelor metodologice de aplicare a Legii nr. 227 / 2015 privind Codul fiscal, s-a deplasat pe teren în data de ............................. la imobilul situat pe Str...........................................nr.............................și a constatat , potrivit </w:t>
      </w:r>
      <w:r w:rsidR="0001080F">
        <w:rPr>
          <w:rFonts w:cs="Arial"/>
          <w:lang w:val="ro-RO"/>
        </w:rPr>
        <w:t>Notei de constatare a starii tehnice</w:t>
      </w:r>
      <w:r w:rsidRPr="008561C6">
        <w:rPr>
          <w:rFonts w:cs="Arial"/>
          <w:lang w:val="ro-RO"/>
        </w:rPr>
        <w:t xml:space="preserve"> nr........../................. încadrarea clădirii în categoria celor considerate ca fiind neîngrijite , pentru următoarele considerente:</w:t>
      </w:r>
    </w:p>
    <w:p w14:paraId="689BE327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3F6640FC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50D7DA03" w14:textId="77777777" w:rsidR="008561C6" w:rsidRPr="008561C6" w:rsidRDefault="008561C6" w:rsidP="008561C6">
      <w:pPr>
        <w:textAlignment w:val="baseline"/>
        <w:rPr>
          <w:rFonts w:cs="Arial"/>
        </w:rPr>
      </w:pPr>
      <w:r w:rsidRPr="008561C6">
        <w:rPr>
          <w:rFonts w:cs="Arial"/>
        </w:rPr>
        <w:t xml:space="preserve">          CLADIREA / CLADIRILE</w:t>
      </w:r>
    </w:p>
    <w:p w14:paraId="763D05EA" w14:textId="454D48D8" w:rsidR="008561C6" w:rsidRPr="008561C6" w:rsidRDefault="008561C6" w:rsidP="008561C6">
      <w:pPr>
        <w:textAlignment w:val="baseline"/>
        <w:rPr>
          <w:rFonts w:cs="Arial"/>
        </w:rPr>
      </w:pPr>
      <w:r w:rsidRPr="008561C6">
        <w:rPr>
          <w:rFonts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8DADF" w14:textId="77777777" w:rsidR="008561C6" w:rsidRPr="008561C6" w:rsidRDefault="008561C6" w:rsidP="008561C6">
      <w:pPr>
        <w:textAlignment w:val="baseline"/>
        <w:rPr>
          <w:rFonts w:cs="Arial"/>
        </w:rPr>
      </w:pPr>
    </w:p>
    <w:p w14:paraId="3A91500A" w14:textId="77777777" w:rsidR="008561C6" w:rsidRPr="008561C6" w:rsidRDefault="008561C6" w:rsidP="008561C6">
      <w:pPr>
        <w:textAlignment w:val="baseline"/>
        <w:rPr>
          <w:rFonts w:cs="Arial"/>
        </w:rPr>
      </w:pPr>
      <w:r w:rsidRPr="008561C6">
        <w:rPr>
          <w:rFonts w:cs="Arial"/>
        </w:rPr>
        <w:t xml:space="preserve">          MASURI DISPUSE</w:t>
      </w:r>
    </w:p>
    <w:p w14:paraId="73B85DDB" w14:textId="77777777" w:rsidR="008561C6" w:rsidRPr="008561C6" w:rsidRDefault="008561C6" w:rsidP="00F63B22">
      <w:pPr>
        <w:ind w:firstLine="720"/>
        <w:textAlignment w:val="baseline"/>
        <w:rPr>
          <w:rFonts w:cs="Arial"/>
        </w:rPr>
      </w:pPr>
      <w:proofErr w:type="spellStart"/>
      <w:r w:rsidRPr="008561C6">
        <w:rPr>
          <w:rFonts w:cs="Arial"/>
        </w:rPr>
        <w:t>Emiterea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somatiei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pentru</w:t>
      </w:r>
      <w:proofErr w:type="spellEnd"/>
      <w:r w:rsidRPr="008561C6">
        <w:rPr>
          <w:rFonts w:cs="Arial"/>
        </w:rPr>
        <w:t xml:space="preserve"> </w:t>
      </w:r>
      <w:proofErr w:type="spellStart"/>
      <w:proofErr w:type="gramStart"/>
      <w:r w:rsidRPr="008561C6">
        <w:rPr>
          <w:rFonts w:cs="Arial"/>
        </w:rPr>
        <w:t>efectuarea</w:t>
      </w:r>
      <w:proofErr w:type="spellEnd"/>
      <w:r w:rsidRPr="008561C6">
        <w:rPr>
          <w:rFonts w:cs="Arial"/>
        </w:rPr>
        <w:t xml:space="preserve">  </w:t>
      </w:r>
      <w:proofErr w:type="spellStart"/>
      <w:r w:rsidRPr="008561C6">
        <w:rPr>
          <w:rFonts w:cs="Arial"/>
        </w:rPr>
        <w:t>lucrarilor</w:t>
      </w:r>
      <w:proofErr w:type="spellEnd"/>
      <w:proofErr w:type="gramEnd"/>
      <w:r w:rsidRPr="008561C6">
        <w:rPr>
          <w:rFonts w:cs="Arial"/>
        </w:rPr>
        <w:t xml:space="preserve"> de </w:t>
      </w:r>
      <w:proofErr w:type="spellStart"/>
      <w:r w:rsidRPr="008561C6">
        <w:rPr>
          <w:rFonts w:cs="Arial"/>
        </w:rPr>
        <w:t>intretinere</w:t>
      </w:r>
      <w:proofErr w:type="spellEnd"/>
      <w:r w:rsidRPr="008561C6">
        <w:rPr>
          <w:rFonts w:cs="Arial"/>
        </w:rPr>
        <w:t xml:space="preserve"> / </w:t>
      </w:r>
      <w:proofErr w:type="spellStart"/>
      <w:r w:rsidRPr="008561C6">
        <w:rPr>
          <w:rFonts w:cs="Arial"/>
        </w:rPr>
        <w:t>ingrijire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necesare</w:t>
      </w:r>
      <w:proofErr w:type="spellEnd"/>
      <w:r w:rsidRPr="008561C6">
        <w:rPr>
          <w:rFonts w:cs="Arial"/>
        </w:rPr>
        <w:t xml:space="preserve"> , </w:t>
      </w:r>
      <w:proofErr w:type="spellStart"/>
      <w:r w:rsidRPr="008561C6">
        <w:rPr>
          <w:rFonts w:cs="Arial"/>
        </w:rPr>
        <w:t>pana</w:t>
      </w:r>
      <w:proofErr w:type="spellEnd"/>
      <w:r w:rsidRPr="008561C6">
        <w:rPr>
          <w:rFonts w:cs="Arial"/>
        </w:rPr>
        <w:t xml:space="preserve">  la data de 30 </w:t>
      </w:r>
      <w:proofErr w:type="spellStart"/>
      <w:r w:rsidRPr="008561C6">
        <w:rPr>
          <w:rFonts w:cs="Arial"/>
        </w:rPr>
        <w:t>noiembrie</w:t>
      </w:r>
      <w:proofErr w:type="spellEnd"/>
      <w:r w:rsidRPr="008561C6">
        <w:rPr>
          <w:rFonts w:cs="Arial"/>
        </w:rPr>
        <w:t xml:space="preserve"> a </w:t>
      </w:r>
      <w:proofErr w:type="spellStart"/>
      <w:r w:rsidRPr="008561C6">
        <w:rPr>
          <w:rFonts w:cs="Arial"/>
        </w:rPr>
        <w:t>anului</w:t>
      </w:r>
      <w:proofErr w:type="spellEnd"/>
      <w:r w:rsidRPr="008561C6">
        <w:rPr>
          <w:rFonts w:cs="Arial"/>
        </w:rPr>
        <w:t xml:space="preserve"> in curs.</w:t>
      </w:r>
    </w:p>
    <w:p w14:paraId="02F58CAE" w14:textId="67A591D8" w:rsidR="008561C6" w:rsidRPr="008561C6" w:rsidRDefault="008561C6" w:rsidP="008561C6">
      <w:pPr>
        <w:textAlignment w:val="baseline"/>
        <w:rPr>
          <w:rFonts w:cs="Arial"/>
        </w:rPr>
      </w:pPr>
      <w:r w:rsidRPr="008561C6">
        <w:rPr>
          <w:rFonts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2294E7" w14:textId="77777777" w:rsidR="008561C6" w:rsidRPr="008561C6" w:rsidRDefault="008561C6" w:rsidP="008561C6">
      <w:pPr>
        <w:textAlignment w:val="baseline"/>
        <w:rPr>
          <w:rFonts w:cs="Arial"/>
        </w:rPr>
      </w:pPr>
      <w:proofErr w:type="spellStart"/>
      <w:proofErr w:type="gramStart"/>
      <w:r w:rsidRPr="008561C6">
        <w:rPr>
          <w:rFonts w:cs="Arial"/>
        </w:rPr>
        <w:t>Anexa:schita</w:t>
      </w:r>
      <w:proofErr w:type="spellEnd"/>
      <w:proofErr w:type="gram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foto</w:t>
      </w:r>
      <w:proofErr w:type="spellEnd"/>
    </w:p>
    <w:p w14:paraId="46B72368" w14:textId="77777777" w:rsidR="008561C6" w:rsidRPr="008561C6" w:rsidRDefault="008561C6" w:rsidP="008561C6">
      <w:pPr>
        <w:textAlignment w:val="baseline"/>
        <w:rPr>
          <w:rFonts w:cs="Arial"/>
        </w:rPr>
      </w:pPr>
    </w:p>
    <w:p w14:paraId="7AD6342E" w14:textId="77777777" w:rsidR="008561C6" w:rsidRPr="008561C6" w:rsidRDefault="008561C6" w:rsidP="008561C6">
      <w:pPr>
        <w:textAlignment w:val="baseline"/>
        <w:rPr>
          <w:rFonts w:cs="Arial"/>
        </w:rPr>
      </w:pPr>
    </w:p>
    <w:p w14:paraId="069CBC08" w14:textId="4A94BD52" w:rsidR="008561C6" w:rsidRPr="008561C6" w:rsidRDefault="00F63B22" w:rsidP="008561C6">
      <w:pPr>
        <w:jc w:val="right"/>
        <w:textAlignment w:val="baseline"/>
        <w:rPr>
          <w:rFonts w:cs="Arial"/>
          <w:lang w:val="ro-RO"/>
        </w:rPr>
      </w:pPr>
      <w:r>
        <w:rPr>
          <w:rFonts w:cs="Arial"/>
          <w:lang w:val="ro-RO"/>
        </w:rPr>
        <w:t>COMISIA</w:t>
      </w:r>
    </w:p>
    <w:p w14:paraId="45E62100" w14:textId="77777777" w:rsidR="008561C6" w:rsidRPr="008561C6" w:rsidRDefault="008561C6" w:rsidP="008561C6">
      <w:pPr>
        <w:textAlignment w:val="baseline"/>
        <w:rPr>
          <w:rFonts w:cs="Arial"/>
        </w:rPr>
      </w:pPr>
    </w:p>
    <w:p w14:paraId="288CC947" w14:textId="77777777" w:rsidR="008561C6" w:rsidRPr="008561C6" w:rsidRDefault="008561C6" w:rsidP="008561C6">
      <w:pPr>
        <w:pageBreakBefore/>
        <w:jc w:val="right"/>
        <w:textAlignment w:val="baseline"/>
        <w:rPr>
          <w:rFonts w:cs="Arial"/>
        </w:rPr>
      </w:pPr>
      <w:proofErr w:type="spellStart"/>
      <w:r w:rsidRPr="008561C6">
        <w:rPr>
          <w:rFonts w:cs="Arial"/>
        </w:rPr>
        <w:lastRenderedPageBreak/>
        <w:t>Anexa</w:t>
      </w:r>
      <w:proofErr w:type="spellEnd"/>
      <w:r w:rsidRPr="008561C6">
        <w:rPr>
          <w:rFonts w:cs="Arial"/>
        </w:rPr>
        <w:t xml:space="preserve"> 2</w:t>
      </w:r>
    </w:p>
    <w:p w14:paraId="3C127F30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2CA61879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7B05B118" w14:textId="77777777" w:rsidR="008561C6" w:rsidRPr="008561C6" w:rsidRDefault="008561C6" w:rsidP="008561C6">
      <w:pPr>
        <w:spacing w:line="100" w:lineRule="atLeast"/>
        <w:rPr>
          <w:rFonts w:cs="Arial"/>
        </w:rPr>
      </w:pPr>
      <w:r w:rsidRPr="008561C6">
        <w:rPr>
          <w:lang w:val="ro-RO" w:eastAsia="hi-IN"/>
        </w:rPr>
        <w:t xml:space="preserve">                                                                      </w:t>
      </w:r>
      <w:r w:rsidRPr="008561C6">
        <w:rPr>
          <w:noProof/>
          <w:lang w:val="ro-RO" w:eastAsia="hi-IN"/>
        </w:rPr>
        <w:drawing>
          <wp:inline distT="0" distB="0" distL="0" distR="0" wp14:anchorId="13DC441C" wp14:editId="042DA14B">
            <wp:extent cx="533396" cy="847721"/>
            <wp:effectExtent l="0" t="0" r="4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84772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561C6">
        <w:rPr>
          <w:lang w:val="ro-RO" w:eastAsia="hi-IN"/>
        </w:rPr>
        <w:t xml:space="preserve">                                             </w:t>
      </w:r>
    </w:p>
    <w:p w14:paraId="2467EF70" w14:textId="77777777" w:rsidR="008561C6" w:rsidRPr="008561C6" w:rsidRDefault="008561C6" w:rsidP="008561C6">
      <w:pPr>
        <w:spacing w:line="100" w:lineRule="atLeast"/>
        <w:rPr>
          <w:rFonts w:cs="Arial"/>
        </w:rPr>
      </w:pPr>
      <w:r w:rsidRPr="008561C6">
        <w:rPr>
          <w:lang w:val="ro-RO" w:eastAsia="hi-IN"/>
        </w:rPr>
        <w:t xml:space="preserve">                                                       </w:t>
      </w:r>
      <w:r w:rsidRPr="008561C6">
        <w:rPr>
          <w:sz w:val="18"/>
          <w:szCs w:val="18"/>
          <w:u w:val="single"/>
          <w:lang w:val="ro-RO" w:eastAsia="hi-IN"/>
        </w:rPr>
        <w:t>U.A.T.</w:t>
      </w:r>
      <w:r w:rsidRPr="008561C6">
        <w:rPr>
          <w:rFonts w:cs="Times New Roman"/>
          <w:sz w:val="18"/>
          <w:szCs w:val="18"/>
          <w:u w:val="single"/>
          <w:lang w:val="ro-RO" w:eastAsia="hi-IN"/>
        </w:rPr>
        <w:t xml:space="preserve"> BLAJ - CONSILIUL LOCAL  </w:t>
      </w:r>
    </w:p>
    <w:p w14:paraId="42597022" w14:textId="77777777" w:rsidR="008561C6" w:rsidRPr="008561C6" w:rsidRDefault="008561C6" w:rsidP="008561C6">
      <w:pPr>
        <w:spacing w:line="100" w:lineRule="atLeast"/>
        <w:jc w:val="center"/>
        <w:rPr>
          <w:rFonts w:cs="Times New Roman"/>
          <w:sz w:val="18"/>
          <w:szCs w:val="18"/>
          <w:lang w:val="ro-RO" w:eastAsia="hi-IN"/>
        </w:rPr>
      </w:pPr>
      <w:r w:rsidRPr="008561C6">
        <w:rPr>
          <w:rFonts w:cs="Times New Roman"/>
          <w:sz w:val="18"/>
          <w:szCs w:val="18"/>
          <w:lang w:val="ro-RO" w:eastAsia="hi-IN"/>
        </w:rPr>
        <w:t>Piața 1848 nr.16, cod 515400, județul.Alba</w:t>
      </w:r>
    </w:p>
    <w:p w14:paraId="7C2F9706" w14:textId="77777777" w:rsidR="008561C6" w:rsidRPr="008561C6" w:rsidRDefault="008561C6" w:rsidP="008561C6">
      <w:pPr>
        <w:spacing w:line="100" w:lineRule="atLeast"/>
        <w:jc w:val="center"/>
        <w:rPr>
          <w:rFonts w:cs="Times New Roman"/>
          <w:sz w:val="18"/>
          <w:szCs w:val="18"/>
          <w:lang w:val="ro-RO" w:eastAsia="hi-IN"/>
        </w:rPr>
      </w:pPr>
      <w:r w:rsidRPr="008561C6">
        <w:rPr>
          <w:rFonts w:cs="Times New Roman"/>
          <w:sz w:val="18"/>
          <w:szCs w:val="18"/>
          <w:lang w:val="ro-RO" w:eastAsia="hi-IN"/>
        </w:rPr>
        <w:t>tel: 0258 -710110; fax: 0258-710014</w:t>
      </w:r>
    </w:p>
    <w:p w14:paraId="48C1B6BE" w14:textId="77777777" w:rsidR="008561C6" w:rsidRPr="008561C6" w:rsidRDefault="008561C6" w:rsidP="008561C6">
      <w:pPr>
        <w:spacing w:line="100" w:lineRule="atLeast"/>
        <w:jc w:val="center"/>
        <w:rPr>
          <w:rFonts w:cs="Arial"/>
        </w:rPr>
      </w:pPr>
      <w:r w:rsidRPr="008561C6">
        <w:rPr>
          <w:rFonts w:cs="Times New Roman"/>
          <w:sz w:val="18"/>
          <w:szCs w:val="18"/>
          <w:lang w:val="ro-RO" w:eastAsia="hi-IN"/>
        </w:rPr>
        <w:t xml:space="preserve">e-mail: </w:t>
      </w:r>
      <w:hyperlink r:id="rId7" w:history="1">
        <w:r w:rsidRPr="008561C6">
          <w:rPr>
            <w:rFonts w:cs="Times New Roman"/>
            <w:color w:val="000080"/>
            <w:sz w:val="18"/>
            <w:szCs w:val="18"/>
            <w:u w:val="single"/>
            <w:lang w:val="ro-RO" w:eastAsia="hi-IN"/>
          </w:rPr>
          <w:t>primarieblaj@rcnet.ro</w:t>
        </w:r>
      </w:hyperlink>
      <w:r w:rsidRPr="008561C6">
        <w:rPr>
          <w:lang w:val="ro-RO" w:eastAsia="hi-IN"/>
        </w:rPr>
        <w:t xml:space="preserve">            __________________________________________________________________________</w:t>
      </w:r>
    </w:p>
    <w:p w14:paraId="4A8C70B6" w14:textId="77777777" w:rsidR="008561C6" w:rsidRPr="008561C6" w:rsidRDefault="008561C6" w:rsidP="008561C6">
      <w:pPr>
        <w:spacing w:line="100" w:lineRule="atLeast"/>
        <w:rPr>
          <w:lang w:val="ro-RO" w:eastAsia="hi-IN"/>
        </w:rPr>
      </w:pPr>
    </w:p>
    <w:p w14:paraId="08CCE038" w14:textId="77777777" w:rsidR="008561C6" w:rsidRPr="008561C6" w:rsidRDefault="008561C6" w:rsidP="008561C6">
      <w:pPr>
        <w:spacing w:line="100" w:lineRule="atLeast"/>
        <w:rPr>
          <w:rFonts w:cs="Arial"/>
        </w:rPr>
      </w:pPr>
      <w:r w:rsidRPr="008561C6">
        <w:rPr>
          <w:rFonts w:ascii="Lucida Sans Unicode" w:hAnsi="Lucida Sans Unicode" w:cs="Lucida Sans Unicode"/>
          <w:bCs/>
          <w:color w:val="000000"/>
          <w:lang w:val="pt-BR" w:eastAsia="hi-IN"/>
        </w:rPr>
        <w:t>Nr.</w:t>
      </w:r>
    </w:p>
    <w:p w14:paraId="36C27F9D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5EA67782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3343AF63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57E51D84" w14:textId="19D8C68E" w:rsidR="008561C6" w:rsidRPr="008561C6" w:rsidRDefault="008561C6" w:rsidP="008561C6">
      <w:pPr>
        <w:textAlignment w:val="baseline"/>
        <w:rPr>
          <w:rFonts w:cs="Arial"/>
        </w:rPr>
      </w:pPr>
      <w:r w:rsidRPr="008561C6">
        <w:rPr>
          <w:rFonts w:cs="Arial"/>
          <w:lang w:val="ro-RO"/>
        </w:rPr>
        <w:t xml:space="preserve">    </w:t>
      </w:r>
      <w:r w:rsidR="00035E6E">
        <w:rPr>
          <w:rFonts w:cs="Arial"/>
          <w:lang w:val="ro-RO"/>
        </w:rPr>
        <w:tab/>
      </w:r>
      <w:r w:rsidR="0001080F">
        <w:rPr>
          <w:rFonts w:cs="Arial"/>
          <w:lang w:val="ro-RO"/>
        </w:rPr>
        <w:t>Comisia numita prin Dispozitie</w:t>
      </w:r>
      <w:r w:rsidRPr="008561C6">
        <w:rPr>
          <w:rFonts w:cs="Arial"/>
          <w:lang w:val="ro-RO"/>
        </w:rPr>
        <w:t xml:space="preserve"> , abilitată cu identificarea clădirilor  neîngrijite situate în intravilanul Mun. Blaj , în vederea aplicării prevederilor art.489 alin.(5) – (8) din Legea nr. 227/201</w:t>
      </w:r>
      <w:r w:rsidRPr="008561C6">
        <w:rPr>
          <w:rFonts w:cs="Arial"/>
        </w:rPr>
        <w:t>6</w:t>
      </w:r>
      <w:r w:rsidRPr="008561C6">
        <w:rPr>
          <w:rFonts w:cs="Arial"/>
          <w:lang w:val="ro-RO"/>
        </w:rPr>
        <w:t xml:space="preserve"> privind Codul fiscal și pct.168 din HG. nr.1/2016 pentru aprobarea Normelor metodologice de aplicare a Legii nr. 227 / 2015 privind Codul fiscal, s-a deplasat pe teren în data de ............................. la imobilul situat pe</w:t>
      </w:r>
      <w:r w:rsidR="0001080F">
        <w:rPr>
          <w:rFonts w:cs="Arial"/>
          <w:lang w:val="ro-RO"/>
        </w:rPr>
        <w:t xml:space="preserve"> s</w:t>
      </w:r>
      <w:r w:rsidRPr="008561C6">
        <w:rPr>
          <w:rFonts w:cs="Arial"/>
          <w:lang w:val="ro-RO"/>
        </w:rPr>
        <w:t>tr...........................................nr.............................</w:t>
      </w:r>
      <w:r w:rsidR="0001080F">
        <w:rPr>
          <w:rFonts w:cs="Arial"/>
          <w:lang w:val="ro-RO"/>
        </w:rPr>
        <w:t xml:space="preserve"> </w:t>
      </w:r>
      <w:proofErr w:type="spellStart"/>
      <w:r w:rsidRPr="008561C6">
        <w:rPr>
          <w:rFonts w:cs="Arial"/>
        </w:rPr>
        <w:t>proprietatea</w:t>
      </w:r>
      <w:proofErr w:type="spellEnd"/>
      <w:r w:rsidRPr="008561C6">
        <w:rPr>
          <w:rFonts w:cs="Arial"/>
        </w:rPr>
        <w:t xml:space="preserve"> D-nei/D-</w:t>
      </w:r>
      <w:proofErr w:type="gramStart"/>
      <w:r w:rsidRPr="008561C6">
        <w:rPr>
          <w:rFonts w:cs="Arial"/>
        </w:rPr>
        <w:t>lui ,</w:t>
      </w:r>
      <w:proofErr w:type="gramEnd"/>
      <w:r w:rsidRPr="008561C6">
        <w:rPr>
          <w:rFonts w:cs="Arial"/>
        </w:rPr>
        <w:t xml:space="preserve"> …........................................</w:t>
      </w:r>
      <w:r w:rsidR="0001080F">
        <w:rPr>
          <w:rFonts w:cs="Arial"/>
        </w:rPr>
        <w:t>...........</w:t>
      </w:r>
      <w:r w:rsidRPr="008561C6">
        <w:rPr>
          <w:rFonts w:cs="Arial"/>
        </w:rPr>
        <w:t xml:space="preserve"> , cu </w:t>
      </w:r>
      <w:proofErr w:type="spellStart"/>
      <w:r w:rsidRPr="008561C6">
        <w:rPr>
          <w:rFonts w:cs="Arial"/>
        </w:rPr>
        <w:t>domiciliul</w:t>
      </w:r>
      <w:proofErr w:type="spellEnd"/>
      <w:r w:rsidRPr="008561C6">
        <w:rPr>
          <w:rFonts w:cs="Arial"/>
        </w:rPr>
        <w:t xml:space="preserve"> in …..................... , Str. …................................ , Nr.......,ap.......... , CNP ….......................................... </w:t>
      </w:r>
      <w:proofErr w:type="spellStart"/>
      <w:r w:rsidRPr="008561C6">
        <w:rPr>
          <w:rFonts w:cs="Arial"/>
        </w:rPr>
        <w:t>si</w:t>
      </w:r>
      <w:proofErr w:type="spellEnd"/>
      <w:r w:rsidRPr="008561C6">
        <w:rPr>
          <w:rFonts w:cs="Arial"/>
        </w:rPr>
        <w:t xml:space="preserve"> a </w:t>
      </w:r>
      <w:proofErr w:type="spellStart"/>
      <w:r w:rsidRPr="008561C6">
        <w:rPr>
          <w:rFonts w:cs="Arial"/>
        </w:rPr>
        <w:t>intocmit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prezentul</w:t>
      </w:r>
      <w:proofErr w:type="spellEnd"/>
    </w:p>
    <w:p w14:paraId="19AEEEC3" w14:textId="77777777" w:rsidR="008561C6" w:rsidRPr="008561C6" w:rsidRDefault="008561C6" w:rsidP="008561C6">
      <w:pPr>
        <w:jc w:val="center"/>
        <w:textAlignment w:val="baseline"/>
        <w:rPr>
          <w:rFonts w:cs="Arial"/>
        </w:rPr>
      </w:pPr>
      <w:r w:rsidRPr="008561C6">
        <w:rPr>
          <w:rFonts w:cs="Arial"/>
          <w:u w:val="single"/>
        </w:rPr>
        <w:t>PROCES-VERBAL DE CONFORMITATE</w:t>
      </w:r>
    </w:p>
    <w:p w14:paraId="670A6370" w14:textId="5D365A35" w:rsidR="008561C6" w:rsidRPr="008561C6" w:rsidRDefault="008561C6" w:rsidP="008561C6">
      <w:pPr>
        <w:textAlignment w:val="baseline"/>
        <w:rPr>
          <w:rFonts w:cs="Arial"/>
        </w:rPr>
      </w:pPr>
      <w:r w:rsidRPr="008561C6">
        <w:rPr>
          <w:rFonts w:cs="Arial"/>
        </w:rPr>
        <w:t xml:space="preserve">care </w:t>
      </w:r>
      <w:proofErr w:type="spellStart"/>
      <w:r w:rsidRPr="008561C6">
        <w:rPr>
          <w:rFonts w:cs="Arial"/>
        </w:rPr>
        <w:t>atesta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faptul</w:t>
      </w:r>
      <w:proofErr w:type="spellEnd"/>
      <w:r w:rsidRPr="008561C6">
        <w:rPr>
          <w:rFonts w:cs="Arial"/>
        </w:rPr>
        <w:t xml:space="preserve"> ca </w:t>
      </w:r>
      <w:proofErr w:type="spellStart"/>
      <w:r w:rsidRPr="008561C6">
        <w:rPr>
          <w:rFonts w:cs="Arial"/>
        </w:rPr>
        <w:t>proprietarul</w:t>
      </w:r>
      <w:proofErr w:type="spellEnd"/>
      <w:r w:rsidRPr="008561C6">
        <w:rPr>
          <w:rFonts w:cs="Arial"/>
        </w:rPr>
        <w:t xml:space="preserve"> s-a </w:t>
      </w:r>
      <w:proofErr w:type="spellStart"/>
      <w:r w:rsidRPr="008561C6">
        <w:rPr>
          <w:rFonts w:cs="Arial"/>
        </w:rPr>
        <w:t>conformat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somatiei</w:t>
      </w:r>
      <w:proofErr w:type="spellEnd"/>
      <w:r w:rsidRPr="008561C6">
        <w:rPr>
          <w:rFonts w:cs="Arial"/>
        </w:rPr>
        <w:t xml:space="preserve"> </w:t>
      </w:r>
      <w:r w:rsidR="0001080F">
        <w:rPr>
          <w:rFonts w:cs="Arial"/>
        </w:rPr>
        <w:t>n</w:t>
      </w:r>
      <w:r w:rsidRPr="008561C6">
        <w:rPr>
          <w:rFonts w:cs="Arial"/>
        </w:rPr>
        <w:t>r.............................../..............................</w:t>
      </w:r>
    </w:p>
    <w:p w14:paraId="7C6C2238" w14:textId="4754ADBF" w:rsidR="008561C6" w:rsidRPr="008561C6" w:rsidRDefault="008561C6" w:rsidP="008561C6">
      <w:pPr>
        <w:textAlignment w:val="baseline"/>
        <w:rPr>
          <w:rFonts w:cs="Arial"/>
          <w:lang w:val="ro-RO"/>
        </w:rPr>
      </w:pPr>
      <w:r w:rsidRPr="008561C6">
        <w:rPr>
          <w:rFonts w:cs="Arial"/>
        </w:rPr>
        <w:t>astfel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861BE" w14:textId="3BC6D06C" w:rsidR="008561C6" w:rsidRPr="008561C6" w:rsidRDefault="008561C6" w:rsidP="00035E6E">
      <w:pPr>
        <w:ind w:firstLine="720"/>
        <w:textAlignment w:val="baseline"/>
        <w:rPr>
          <w:rFonts w:cs="Arial"/>
        </w:rPr>
      </w:pPr>
      <w:r w:rsidRPr="008561C6">
        <w:rPr>
          <w:rFonts w:cs="Arial"/>
        </w:rPr>
        <w:t xml:space="preserve">In </w:t>
      </w:r>
      <w:proofErr w:type="spellStart"/>
      <w:r w:rsidRPr="008561C6">
        <w:rPr>
          <w:rFonts w:cs="Arial"/>
        </w:rPr>
        <w:t>cazul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interventiei</w:t>
      </w:r>
      <w:proofErr w:type="spellEnd"/>
      <w:r w:rsidRPr="008561C6">
        <w:rPr>
          <w:rFonts w:cs="Arial"/>
        </w:rPr>
        <w:t xml:space="preserve"> pe monument </w:t>
      </w:r>
      <w:proofErr w:type="spellStart"/>
      <w:r w:rsidRPr="008561C6">
        <w:rPr>
          <w:rFonts w:cs="Arial"/>
        </w:rPr>
        <w:t>istoric</w:t>
      </w:r>
      <w:proofErr w:type="spellEnd"/>
      <w:r w:rsidRPr="008561C6">
        <w:rPr>
          <w:rFonts w:cs="Arial"/>
        </w:rPr>
        <w:t xml:space="preserve"> , </w:t>
      </w:r>
      <w:proofErr w:type="spellStart"/>
      <w:r w:rsidRPr="008561C6">
        <w:rPr>
          <w:rFonts w:cs="Arial"/>
        </w:rPr>
        <w:t>cladirile</w:t>
      </w:r>
      <w:proofErr w:type="spellEnd"/>
      <w:r w:rsidRPr="008561C6">
        <w:rPr>
          <w:rFonts w:cs="Arial"/>
        </w:rPr>
        <w:t xml:space="preserve">  din </w:t>
      </w:r>
      <w:proofErr w:type="spellStart"/>
      <w:r w:rsidRPr="008561C6">
        <w:rPr>
          <w:rFonts w:cs="Arial"/>
        </w:rPr>
        <w:t>zonele</w:t>
      </w:r>
      <w:proofErr w:type="spellEnd"/>
      <w:r w:rsidRPr="008561C6">
        <w:rPr>
          <w:rFonts w:cs="Arial"/>
        </w:rPr>
        <w:t xml:space="preserve"> de </w:t>
      </w:r>
      <w:proofErr w:type="spellStart"/>
      <w:r w:rsidRPr="008561C6">
        <w:rPr>
          <w:rFonts w:cs="Arial"/>
        </w:rPr>
        <w:t>protectie</w:t>
      </w:r>
      <w:proofErr w:type="spellEnd"/>
      <w:r w:rsidRPr="008561C6">
        <w:rPr>
          <w:rFonts w:cs="Arial"/>
        </w:rPr>
        <w:t xml:space="preserve"> a </w:t>
      </w:r>
      <w:proofErr w:type="spellStart"/>
      <w:r w:rsidRPr="008561C6">
        <w:rPr>
          <w:rFonts w:cs="Arial"/>
        </w:rPr>
        <w:t>monumentelor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istorice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si</w:t>
      </w:r>
      <w:proofErr w:type="spellEnd"/>
      <w:r w:rsidRPr="008561C6">
        <w:rPr>
          <w:rFonts w:cs="Arial"/>
        </w:rPr>
        <w:t xml:space="preserve"> din </w:t>
      </w:r>
      <w:proofErr w:type="spellStart"/>
      <w:r w:rsidRPr="008561C6">
        <w:rPr>
          <w:rFonts w:cs="Arial"/>
        </w:rPr>
        <w:t>zonele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construite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protejate</w:t>
      </w:r>
      <w:proofErr w:type="spellEnd"/>
      <w:r w:rsidRPr="008561C6">
        <w:rPr>
          <w:rFonts w:cs="Arial"/>
        </w:rPr>
        <w:t xml:space="preserve"> , </w:t>
      </w:r>
      <w:proofErr w:type="spellStart"/>
      <w:r w:rsidRPr="008561C6">
        <w:rPr>
          <w:rFonts w:cs="Arial"/>
        </w:rPr>
        <w:t>lucrarile</w:t>
      </w:r>
      <w:proofErr w:type="spellEnd"/>
      <w:r w:rsidRPr="008561C6">
        <w:rPr>
          <w:rFonts w:cs="Arial"/>
        </w:rPr>
        <w:t xml:space="preserve"> au </w:t>
      </w:r>
      <w:proofErr w:type="spellStart"/>
      <w:r w:rsidRPr="008561C6">
        <w:rPr>
          <w:rFonts w:cs="Arial"/>
        </w:rPr>
        <w:t>fost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conforme</w:t>
      </w:r>
      <w:proofErr w:type="spellEnd"/>
      <w:r w:rsidRPr="008561C6">
        <w:rPr>
          <w:rFonts w:cs="Arial"/>
        </w:rPr>
        <w:t xml:space="preserve"> cu </w:t>
      </w:r>
      <w:proofErr w:type="spellStart"/>
      <w:r w:rsidRPr="008561C6">
        <w:rPr>
          <w:rFonts w:cs="Arial"/>
        </w:rPr>
        <w:t>Avizul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Ministerului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Culturii</w:t>
      </w:r>
      <w:proofErr w:type="spellEnd"/>
      <w:r w:rsidRPr="008561C6">
        <w:rPr>
          <w:rFonts w:cs="Arial"/>
        </w:rPr>
        <w:t xml:space="preserve"> (</w:t>
      </w:r>
      <w:proofErr w:type="spellStart"/>
      <w:r w:rsidRPr="008561C6">
        <w:rPr>
          <w:rFonts w:cs="Arial"/>
        </w:rPr>
        <w:t>serviciile</w:t>
      </w:r>
      <w:proofErr w:type="spellEnd"/>
      <w:r w:rsidRPr="008561C6">
        <w:rPr>
          <w:rFonts w:cs="Arial"/>
        </w:rPr>
        <w:t xml:space="preserve"> deconcentrate ale </w:t>
      </w:r>
      <w:proofErr w:type="spellStart"/>
      <w:r w:rsidRPr="008561C6">
        <w:rPr>
          <w:rFonts w:cs="Arial"/>
        </w:rPr>
        <w:t>acestuia</w:t>
      </w:r>
      <w:proofErr w:type="spellEnd"/>
      <w:r w:rsidRPr="008561C6">
        <w:rPr>
          <w:rFonts w:cs="Arial"/>
        </w:rPr>
        <w:t xml:space="preserve">), </w:t>
      </w:r>
      <w:proofErr w:type="spellStart"/>
      <w:r w:rsidRPr="008561C6">
        <w:rPr>
          <w:rFonts w:cs="Arial"/>
        </w:rPr>
        <w:t>potrivit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prevederilor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legale</w:t>
      </w:r>
      <w:proofErr w:type="spellEnd"/>
      <w:r w:rsidRPr="008561C6">
        <w:rPr>
          <w:rFonts w:cs="Arial"/>
        </w:rPr>
        <w:t xml:space="preserve"> in </w:t>
      </w:r>
      <w:proofErr w:type="spellStart"/>
      <w:r w:rsidRPr="008561C6">
        <w:rPr>
          <w:rFonts w:cs="Arial"/>
        </w:rPr>
        <w:t>vigoare</w:t>
      </w:r>
      <w:proofErr w:type="spellEnd"/>
      <w:r w:rsidRPr="008561C6">
        <w:rPr>
          <w:rFonts w:cs="Arial"/>
        </w:rPr>
        <w:t xml:space="preserve"> astfel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A7438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661932AD" w14:textId="7EF426E8" w:rsidR="008561C6" w:rsidRPr="008561C6" w:rsidRDefault="008561C6" w:rsidP="008561C6">
      <w:pPr>
        <w:jc w:val="right"/>
        <w:textAlignment w:val="baseline"/>
        <w:rPr>
          <w:rFonts w:cs="Arial"/>
          <w:lang w:val="ro-RO"/>
        </w:rPr>
      </w:pPr>
      <w:r w:rsidRPr="008561C6">
        <w:rPr>
          <w:rFonts w:cs="Arial"/>
          <w:lang w:val="ro-RO"/>
        </w:rPr>
        <w:t xml:space="preserve">COMISIA </w:t>
      </w:r>
    </w:p>
    <w:p w14:paraId="3D27F700" w14:textId="77777777" w:rsidR="003E2B83" w:rsidRPr="008561C6" w:rsidRDefault="003E2B83" w:rsidP="003E2B83">
      <w:pPr>
        <w:pageBreakBefore/>
        <w:jc w:val="right"/>
        <w:textAlignment w:val="baseline"/>
        <w:rPr>
          <w:rFonts w:cs="Arial"/>
        </w:rPr>
      </w:pPr>
      <w:proofErr w:type="spellStart"/>
      <w:r w:rsidRPr="008561C6">
        <w:rPr>
          <w:rFonts w:cs="Arial"/>
        </w:rPr>
        <w:lastRenderedPageBreak/>
        <w:t>Anexa</w:t>
      </w:r>
      <w:proofErr w:type="spellEnd"/>
      <w:r w:rsidRPr="008561C6">
        <w:rPr>
          <w:rFonts w:cs="Arial"/>
        </w:rPr>
        <w:t xml:space="preserve"> 2</w:t>
      </w:r>
    </w:p>
    <w:p w14:paraId="413BA28D" w14:textId="77777777" w:rsidR="003E2B83" w:rsidRPr="008561C6" w:rsidRDefault="003E2B83" w:rsidP="003E2B83">
      <w:pPr>
        <w:jc w:val="center"/>
        <w:textAlignment w:val="baseline"/>
        <w:rPr>
          <w:rFonts w:cs="Arial"/>
          <w:lang w:val="ro-RO"/>
        </w:rPr>
      </w:pPr>
    </w:p>
    <w:p w14:paraId="27D7D61D" w14:textId="77777777" w:rsidR="003E2B83" w:rsidRPr="008561C6" w:rsidRDefault="003E2B83" w:rsidP="003E2B83">
      <w:pPr>
        <w:jc w:val="center"/>
        <w:textAlignment w:val="baseline"/>
        <w:rPr>
          <w:rFonts w:cs="Arial"/>
          <w:lang w:val="ro-RO"/>
        </w:rPr>
      </w:pPr>
    </w:p>
    <w:p w14:paraId="1E3DD6AD" w14:textId="77777777" w:rsidR="003E2B83" w:rsidRPr="008561C6" w:rsidRDefault="003E2B83" w:rsidP="003E2B83">
      <w:pPr>
        <w:spacing w:line="100" w:lineRule="atLeast"/>
        <w:rPr>
          <w:rFonts w:cs="Arial"/>
        </w:rPr>
      </w:pPr>
      <w:r w:rsidRPr="008561C6">
        <w:rPr>
          <w:lang w:val="ro-RO" w:eastAsia="hi-IN"/>
        </w:rPr>
        <w:t xml:space="preserve">                                                                      </w:t>
      </w:r>
      <w:r w:rsidRPr="008561C6">
        <w:rPr>
          <w:noProof/>
          <w:lang w:val="ro-RO" w:eastAsia="hi-IN"/>
        </w:rPr>
        <w:drawing>
          <wp:inline distT="0" distB="0" distL="0" distR="0" wp14:anchorId="42B80C38" wp14:editId="29B99C6F">
            <wp:extent cx="533396" cy="847721"/>
            <wp:effectExtent l="0" t="0" r="4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84772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561C6">
        <w:rPr>
          <w:lang w:val="ro-RO" w:eastAsia="hi-IN"/>
        </w:rPr>
        <w:t xml:space="preserve">                                             </w:t>
      </w:r>
    </w:p>
    <w:p w14:paraId="456170E8" w14:textId="77777777" w:rsidR="003E2B83" w:rsidRPr="008561C6" w:rsidRDefault="003E2B83" w:rsidP="003E2B83">
      <w:pPr>
        <w:spacing w:line="100" w:lineRule="atLeast"/>
        <w:rPr>
          <w:rFonts w:cs="Arial"/>
        </w:rPr>
      </w:pPr>
      <w:r w:rsidRPr="008561C6">
        <w:rPr>
          <w:lang w:val="ro-RO" w:eastAsia="hi-IN"/>
        </w:rPr>
        <w:t xml:space="preserve">                                                       </w:t>
      </w:r>
      <w:r w:rsidRPr="008561C6">
        <w:rPr>
          <w:sz w:val="18"/>
          <w:szCs w:val="18"/>
          <w:u w:val="single"/>
          <w:lang w:val="ro-RO" w:eastAsia="hi-IN"/>
        </w:rPr>
        <w:t>U.A.T.</w:t>
      </w:r>
      <w:r w:rsidRPr="008561C6">
        <w:rPr>
          <w:rFonts w:cs="Times New Roman"/>
          <w:sz w:val="18"/>
          <w:szCs w:val="18"/>
          <w:u w:val="single"/>
          <w:lang w:val="ro-RO" w:eastAsia="hi-IN"/>
        </w:rPr>
        <w:t xml:space="preserve"> BLAJ - CONSILIUL LOCAL  </w:t>
      </w:r>
    </w:p>
    <w:p w14:paraId="463547C0" w14:textId="77777777" w:rsidR="003E2B83" w:rsidRPr="008561C6" w:rsidRDefault="003E2B83" w:rsidP="003E2B83">
      <w:pPr>
        <w:spacing w:line="100" w:lineRule="atLeast"/>
        <w:jc w:val="center"/>
        <w:rPr>
          <w:rFonts w:cs="Times New Roman"/>
          <w:sz w:val="18"/>
          <w:szCs w:val="18"/>
          <w:lang w:val="ro-RO" w:eastAsia="hi-IN"/>
        </w:rPr>
      </w:pPr>
      <w:r w:rsidRPr="008561C6">
        <w:rPr>
          <w:rFonts w:cs="Times New Roman"/>
          <w:sz w:val="18"/>
          <w:szCs w:val="18"/>
          <w:lang w:val="ro-RO" w:eastAsia="hi-IN"/>
        </w:rPr>
        <w:t>Piața 1848 nr.16, cod 515400, județul.Alba</w:t>
      </w:r>
    </w:p>
    <w:p w14:paraId="050E77EE" w14:textId="77777777" w:rsidR="003E2B83" w:rsidRPr="008561C6" w:rsidRDefault="003E2B83" w:rsidP="003E2B83">
      <w:pPr>
        <w:spacing w:line="100" w:lineRule="atLeast"/>
        <w:jc w:val="center"/>
        <w:rPr>
          <w:rFonts w:cs="Times New Roman"/>
          <w:sz w:val="18"/>
          <w:szCs w:val="18"/>
          <w:lang w:val="ro-RO" w:eastAsia="hi-IN"/>
        </w:rPr>
      </w:pPr>
      <w:r w:rsidRPr="008561C6">
        <w:rPr>
          <w:rFonts w:cs="Times New Roman"/>
          <w:sz w:val="18"/>
          <w:szCs w:val="18"/>
          <w:lang w:val="ro-RO" w:eastAsia="hi-IN"/>
        </w:rPr>
        <w:t>tel: 0258 -710110; fax: 0258-710014</w:t>
      </w:r>
    </w:p>
    <w:p w14:paraId="171B9D83" w14:textId="77777777" w:rsidR="003E2B83" w:rsidRPr="008561C6" w:rsidRDefault="003E2B83" w:rsidP="003E2B83">
      <w:pPr>
        <w:spacing w:line="100" w:lineRule="atLeast"/>
        <w:jc w:val="center"/>
        <w:rPr>
          <w:rFonts w:cs="Arial"/>
        </w:rPr>
      </w:pPr>
      <w:r w:rsidRPr="008561C6">
        <w:rPr>
          <w:rFonts w:cs="Times New Roman"/>
          <w:sz w:val="18"/>
          <w:szCs w:val="18"/>
          <w:lang w:val="ro-RO" w:eastAsia="hi-IN"/>
        </w:rPr>
        <w:t xml:space="preserve">e-mail: </w:t>
      </w:r>
      <w:hyperlink r:id="rId8" w:history="1">
        <w:r w:rsidRPr="008561C6">
          <w:rPr>
            <w:rFonts w:cs="Times New Roman"/>
            <w:color w:val="000080"/>
            <w:sz w:val="18"/>
            <w:szCs w:val="18"/>
            <w:u w:val="single"/>
            <w:lang w:val="ro-RO" w:eastAsia="hi-IN"/>
          </w:rPr>
          <w:t>primarieblaj@rcnet.ro</w:t>
        </w:r>
      </w:hyperlink>
      <w:r w:rsidRPr="008561C6">
        <w:rPr>
          <w:lang w:val="ro-RO" w:eastAsia="hi-IN"/>
        </w:rPr>
        <w:t xml:space="preserve">            __________________________________________________________________________</w:t>
      </w:r>
    </w:p>
    <w:p w14:paraId="197658F9" w14:textId="77777777" w:rsidR="003E2B83" w:rsidRPr="008561C6" w:rsidRDefault="003E2B83" w:rsidP="003E2B83">
      <w:pPr>
        <w:spacing w:line="100" w:lineRule="atLeast"/>
        <w:rPr>
          <w:lang w:val="ro-RO" w:eastAsia="hi-IN"/>
        </w:rPr>
      </w:pPr>
    </w:p>
    <w:p w14:paraId="6C400CA4" w14:textId="77777777" w:rsidR="003E2B83" w:rsidRPr="008561C6" w:rsidRDefault="003E2B83" w:rsidP="003E2B83">
      <w:pPr>
        <w:spacing w:line="100" w:lineRule="atLeast"/>
        <w:rPr>
          <w:rFonts w:cs="Arial"/>
        </w:rPr>
      </w:pPr>
      <w:r w:rsidRPr="008561C6">
        <w:rPr>
          <w:rFonts w:ascii="Lucida Sans Unicode" w:hAnsi="Lucida Sans Unicode" w:cs="Lucida Sans Unicode"/>
          <w:bCs/>
          <w:color w:val="000000"/>
          <w:lang w:val="pt-BR" w:eastAsia="hi-IN"/>
        </w:rPr>
        <w:t>Nr.</w:t>
      </w:r>
    </w:p>
    <w:p w14:paraId="7031D4A7" w14:textId="77777777" w:rsidR="003E2B83" w:rsidRPr="008561C6" w:rsidRDefault="003E2B83" w:rsidP="003E2B83">
      <w:pPr>
        <w:jc w:val="center"/>
        <w:textAlignment w:val="baseline"/>
        <w:rPr>
          <w:rFonts w:cs="Arial"/>
          <w:lang w:val="ro-RO"/>
        </w:rPr>
      </w:pPr>
    </w:p>
    <w:p w14:paraId="23F6B800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4AFDAE8B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011DDC79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719FB67E" w14:textId="1D0013FE" w:rsidR="008561C6" w:rsidRPr="008561C6" w:rsidRDefault="00A80D0A" w:rsidP="00A80D0A">
      <w:pPr>
        <w:ind w:left="3600" w:firstLine="720"/>
        <w:textAlignment w:val="baseline"/>
        <w:rPr>
          <w:rFonts w:cs="Arial"/>
        </w:rPr>
      </w:pPr>
      <w:r>
        <w:rPr>
          <w:rFonts w:cs="Arial"/>
        </w:rPr>
        <w:t>CATRE,</w:t>
      </w:r>
    </w:p>
    <w:p w14:paraId="1728E3E2" w14:textId="77777777" w:rsidR="008561C6" w:rsidRPr="008561C6" w:rsidRDefault="008561C6" w:rsidP="008561C6">
      <w:pPr>
        <w:jc w:val="center"/>
        <w:textAlignment w:val="baseline"/>
        <w:rPr>
          <w:rFonts w:cs="Arial"/>
        </w:rPr>
      </w:pPr>
      <w:r w:rsidRPr="008561C6">
        <w:rPr>
          <w:rFonts w:cs="Arial"/>
        </w:rPr>
        <w:t>dl/d-</w:t>
      </w:r>
      <w:proofErr w:type="spellStart"/>
      <w:r w:rsidRPr="008561C6">
        <w:rPr>
          <w:rFonts w:cs="Arial"/>
        </w:rPr>
        <w:t>na</w:t>
      </w:r>
      <w:proofErr w:type="spellEnd"/>
      <w:r w:rsidRPr="008561C6">
        <w:rPr>
          <w:rFonts w:cs="Arial"/>
        </w:rPr>
        <w:t xml:space="preserve"> …...............................................................</w:t>
      </w:r>
    </w:p>
    <w:p w14:paraId="16BB0788" w14:textId="09BB856E" w:rsidR="008561C6" w:rsidRPr="008561C6" w:rsidRDefault="008561C6" w:rsidP="008561C6">
      <w:pPr>
        <w:jc w:val="center"/>
        <w:textAlignment w:val="baseline"/>
        <w:rPr>
          <w:rFonts w:cs="Arial"/>
        </w:rPr>
      </w:pPr>
      <w:r w:rsidRPr="008561C6">
        <w:rPr>
          <w:rFonts w:cs="Arial"/>
        </w:rPr>
        <w:t>Str..........................................</w:t>
      </w:r>
      <w:r w:rsidR="00A80D0A">
        <w:rPr>
          <w:rFonts w:cs="Arial"/>
        </w:rPr>
        <w:t>Nr</w:t>
      </w:r>
      <w:proofErr w:type="gramStart"/>
      <w:r w:rsidR="00A80D0A">
        <w:rPr>
          <w:rFonts w:cs="Arial"/>
        </w:rPr>
        <w:t>.</w:t>
      </w:r>
      <w:r w:rsidRPr="008561C6">
        <w:rPr>
          <w:rFonts w:cs="Arial"/>
        </w:rPr>
        <w:t>.................,</w:t>
      </w:r>
      <w:r w:rsidR="00A80D0A">
        <w:rPr>
          <w:rFonts w:cs="Arial"/>
        </w:rPr>
        <w:t>A</w:t>
      </w:r>
      <w:r w:rsidRPr="008561C6">
        <w:rPr>
          <w:rFonts w:cs="Arial"/>
        </w:rPr>
        <w:t>p.</w:t>
      </w:r>
      <w:proofErr w:type="gramEnd"/>
      <w:r w:rsidRPr="008561C6">
        <w:rPr>
          <w:rFonts w:cs="Arial"/>
        </w:rPr>
        <w:t>...........</w:t>
      </w:r>
    </w:p>
    <w:p w14:paraId="201CA940" w14:textId="77777777" w:rsidR="008561C6" w:rsidRPr="008561C6" w:rsidRDefault="008561C6" w:rsidP="008561C6">
      <w:pPr>
        <w:jc w:val="center"/>
        <w:textAlignment w:val="baseline"/>
        <w:rPr>
          <w:rFonts w:cs="Arial"/>
        </w:rPr>
      </w:pPr>
      <w:r w:rsidRPr="008561C6">
        <w:rPr>
          <w:rFonts w:cs="Arial"/>
        </w:rPr>
        <w:t>MUNICIPIUL BLAJ</w:t>
      </w:r>
    </w:p>
    <w:p w14:paraId="0695C29D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3A57A3A7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35D079AE" w14:textId="77777777" w:rsidR="00035E6E" w:rsidRDefault="00035E6E" w:rsidP="008561C6">
      <w:pPr>
        <w:textAlignment w:val="baseline"/>
        <w:rPr>
          <w:rFonts w:cs="Arial"/>
        </w:rPr>
      </w:pPr>
      <w:r>
        <w:rPr>
          <w:rFonts w:cs="Arial"/>
        </w:rPr>
        <w:t xml:space="preserve"> </w:t>
      </w:r>
    </w:p>
    <w:p w14:paraId="1B477856" w14:textId="3EE6C2EB" w:rsidR="008561C6" w:rsidRPr="008561C6" w:rsidRDefault="008561C6" w:rsidP="00035E6E">
      <w:pPr>
        <w:ind w:firstLine="720"/>
        <w:textAlignment w:val="baseline"/>
        <w:rPr>
          <w:rFonts w:cs="Arial"/>
        </w:rPr>
      </w:pPr>
      <w:r w:rsidRPr="008561C6">
        <w:rPr>
          <w:rFonts w:cs="Arial"/>
        </w:rPr>
        <w:t xml:space="preserve"> </w:t>
      </w:r>
      <w:proofErr w:type="spellStart"/>
      <w:r w:rsidR="003E2B83">
        <w:rPr>
          <w:rFonts w:cs="Arial"/>
        </w:rPr>
        <w:t>Comisia</w:t>
      </w:r>
      <w:proofErr w:type="spellEnd"/>
      <w:r w:rsidR="003E2B83">
        <w:rPr>
          <w:rFonts w:cs="Arial"/>
        </w:rPr>
        <w:t xml:space="preserve"> </w:t>
      </w:r>
      <w:proofErr w:type="spellStart"/>
      <w:r w:rsidR="003E2B83">
        <w:rPr>
          <w:rFonts w:cs="Arial"/>
        </w:rPr>
        <w:t>numita</w:t>
      </w:r>
      <w:proofErr w:type="spellEnd"/>
      <w:r w:rsidR="003E2B83">
        <w:rPr>
          <w:rFonts w:cs="Arial"/>
        </w:rPr>
        <w:t xml:space="preserve"> </w:t>
      </w:r>
      <w:proofErr w:type="spellStart"/>
      <w:r w:rsidR="003E2B83">
        <w:rPr>
          <w:rFonts w:cs="Arial"/>
        </w:rPr>
        <w:t>prin</w:t>
      </w:r>
      <w:proofErr w:type="spellEnd"/>
      <w:r w:rsidR="003E2B83">
        <w:rPr>
          <w:rFonts w:cs="Arial"/>
        </w:rPr>
        <w:t xml:space="preserve"> </w:t>
      </w:r>
      <w:proofErr w:type="spellStart"/>
      <w:proofErr w:type="gramStart"/>
      <w:r w:rsidR="003E2B83">
        <w:rPr>
          <w:rFonts w:cs="Arial"/>
        </w:rPr>
        <w:t>Dispozitie</w:t>
      </w:r>
      <w:proofErr w:type="spellEnd"/>
      <w:r w:rsidRPr="008561C6">
        <w:rPr>
          <w:rFonts w:cs="Arial"/>
        </w:rPr>
        <w:t xml:space="preserve"> ,</w:t>
      </w:r>
      <w:proofErr w:type="gram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abilitată</w:t>
      </w:r>
      <w:proofErr w:type="spellEnd"/>
      <w:r w:rsidRPr="008561C6">
        <w:rPr>
          <w:rFonts w:cs="Arial"/>
        </w:rPr>
        <w:t xml:space="preserve"> cu </w:t>
      </w:r>
      <w:proofErr w:type="spellStart"/>
      <w:r w:rsidRPr="008561C6">
        <w:rPr>
          <w:rFonts w:cs="Arial"/>
        </w:rPr>
        <w:t>identificarea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clădirilor</w:t>
      </w:r>
      <w:proofErr w:type="spellEnd"/>
      <w:r w:rsidRPr="008561C6">
        <w:rPr>
          <w:rFonts w:cs="Arial"/>
        </w:rPr>
        <w:t xml:space="preserve">  </w:t>
      </w:r>
      <w:proofErr w:type="spellStart"/>
      <w:r w:rsidRPr="008561C6">
        <w:rPr>
          <w:rFonts w:cs="Arial"/>
        </w:rPr>
        <w:t>neîngrijite</w:t>
      </w:r>
      <w:proofErr w:type="spellEnd"/>
      <w:r w:rsidRPr="008561C6">
        <w:rPr>
          <w:rFonts w:cs="Arial"/>
        </w:rPr>
        <w:t xml:space="preserve"> situate </w:t>
      </w:r>
      <w:proofErr w:type="spellStart"/>
      <w:r w:rsidRPr="008561C6">
        <w:rPr>
          <w:rFonts w:cs="Arial"/>
        </w:rPr>
        <w:t>în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intravilanul</w:t>
      </w:r>
      <w:proofErr w:type="spellEnd"/>
      <w:r w:rsidRPr="008561C6">
        <w:rPr>
          <w:rFonts w:cs="Arial"/>
        </w:rPr>
        <w:t xml:space="preserve"> Mun. </w:t>
      </w:r>
      <w:proofErr w:type="gramStart"/>
      <w:r w:rsidRPr="008561C6">
        <w:rPr>
          <w:rFonts w:cs="Arial"/>
        </w:rPr>
        <w:t>Blaj ,</w:t>
      </w:r>
      <w:proofErr w:type="gram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în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vederea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aplicării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prevederilor</w:t>
      </w:r>
      <w:proofErr w:type="spellEnd"/>
      <w:r w:rsidRPr="008561C6">
        <w:rPr>
          <w:rFonts w:cs="Arial"/>
        </w:rPr>
        <w:t xml:space="preserve"> art.489 </w:t>
      </w:r>
      <w:proofErr w:type="spellStart"/>
      <w:r w:rsidRPr="008561C6">
        <w:rPr>
          <w:rFonts w:cs="Arial"/>
        </w:rPr>
        <w:t>alin</w:t>
      </w:r>
      <w:proofErr w:type="spellEnd"/>
      <w:r w:rsidRPr="008561C6">
        <w:rPr>
          <w:rFonts w:cs="Arial"/>
        </w:rPr>
        <w:t xml:space="preserve">.(5) – (8) din </w:t>
      </w:r>
      <w:proofErr w:type="spellStart"/>
      <w:r w:rsidRPr="008561C6">
        <w:rPr>
          <w:rFonts w:cs="Arial"/>
        </w:rPr>
        <w:t>Legea</w:t>
      </w:r>
      <w:proofErr w:type="spellEnd"/>
      <w:r w:rsidRPr="008561C6">
        <w:rPr>
          <w:rFonts w:cs="Arial"/>
        </w:rPr>
        <w:t xml:space="preserve"> nr. 227/2016 </w:t>
      </w:r>
      <w:proofErr w:type="spellStart"/>
      <w:r w:rsidRPr="008561C6">
        <w:rPr>
          <w:rFonts w:cs="Arial"/>
        </w:rPr>
        <w:t>privind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Codul</w:t>
      </w:r>
      <w:proofErr w:type="spellEnd"/>
      <w:r w:rsidRPr="008561C6">
        <w:rPr>
          <w:rFonts w:cs="Arial"/>
        </w:rPr>
        <w:t xml:space="preserve"> fiscal </w:t>
      </w:r>
      <w:proofErr w:type="spellStart"/>
      <w:r w:rsidRPr="008561C6">
        <w:rPr>
          <w:rFonts w:cs="Arial"/>
        </w:rPr>
        <w:t>și</w:t>
      </w:r>
      <w:proofErr w:type="spellEnd"/>
      <w:r w:rsidRPr="008561C6">
        <w:rPr>
          <w:rFonts w:cs="Arial"/>
        </w:rPr>
        <w:t xml:space="preserve"> pct.168 din HG. nr.1/2016 </w:t>
      </w:r>
      <w:proofErr w:type="spellStart"/>
      <w:r w:rsidRPr="008561C6">
        <w:rPr>
          <w:rFonts w:cs="Arial"/>
        </w:rPr>
        <w:t>pentru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aprobarea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Normelor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metodologice</w:t>
      </w:r>
      <w:proofErr w:type="spellEnd"/>
      <w:r w:rsidRPr="008561C6">
        <w:rPr>
          <w:rFonts w:cs="Arial"/>
        </w:rPr>
        <w:t xml:space="preserve"> de </w:t>
      </w:r>
      <w:proofErr w:type="spellStart"/>
      <w:r w:rsidRPr="008561C6">
        <w:rPr>
          <w:rFonts w:cs="Arial"/>
        </w:rPr>
        <w:t>aplicare</w:t>
      </w:r>
      <w:proofErr w:type="spellEnd"/>
      <w:r w:rsidRPr="008561C6">
        <w:rPr>
          <w:rFonts w:cs="Arial"/>
        </w:rPr>
        <w:t xml:space="preserve"> a </w:t>
      </w:r>
      <w:proofErr w:type="spellStart"/>
      <w:r w:rsidRPr="008561C6">
        <w:rPr>
          <w:rFonts w:cs="Arial"/>
        </w:rPr>
        <w:t>Legii</w:t>
      </w:r>
      <w:proofErr w:type="spellEnd"/>
      <w:r w:rsidRPr="008561C6">
        <w:rPr>
          <w:rFonts w:cs="Arial"/>
        </w:rPr>
        <w:t xml:space="preserve"> nr. 227 / 2015 </w:t>
      </w:r>
      <w:proofErr w:type="spellStart"/>
      <w:r w:rsidRPr="008561C6">
        <w:rPr>
          <w:rFonts w:cs="Arial"/>
        </w:rPr>
        <w:t>privind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Codul</w:t>
      </w:r>
      <w:proofErr w:type="spellEnd"/>
      <w:r w:rsidRPr="008561C6">
        <w:rPr>
          <w:rFonts w:cs="Arial"/>
        </w:rPr>
        <w:t xml:space="preserve"> </w:t>
      </w:r>
      <w:proofErr w:type="gramStart"/>
      <w:r w:rsidRPr="008561C6">
        <w:rPr>
          <w:rFonts w:cs="Arial"/>
        </w:rPr>
        <w:t>fiscal ,</w:t>
      </w:r>
      <w:proofErr w:type="gram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va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comunica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prezenta</w:t>
      </w:r>
      <w:proofErr w:type="spellEnd"/>
      <w:r w:rsidRPr="008561C6">
        <w:rPr>
          <w:rFonts w:cs="Arial"/>
        </w:rPr>
        <w:t>:</w:t>
      </w:r>
    </w:p>
    <w:p w14:paraId="778F6D73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682B8EAE" w14:textId="77777777" w:rsidR="008561C6" w:rsidRPr="008561C6" w:rsidRDefault="008561C6" w:rsidP="008561C6">
      <w:pPr>
        <w:jc w:val="center"/>
        <w:textAlignment w:val="baseline"/>
        <w:rPr>
          <w:rFonts w:cs="Arial"/>
        </w:rPr>
      </w:pPr>
      <w:r w:rsidRPr="008561C6">
        <w:rPr>
          <w:rFonts w:cs="Arial"/>
        </w:rPr>
        <w:t>SOMATIE</w:t>
      </w:r>
    </w:p>
    <w:p w14:paraId="6A0D8838" w14:textId="77777777" w:rsidR="008561C6" w:rsidRPr="008561C6" w:rsidRDefault="008561C6" w:rsidP="008561C6">
      <w:pPr>
        <w:jc w:val="center"/>
        <w:textAlignment w:val="baseline"/>
        <w:rPr>
          <w:rFonts w:cs="Arial"/>
          <w:lang w:val="ro-RO"/>
        </w:rPr>
      </w:pPr>
    </w:p>
    <w:p w14:paraId="54DE9589" w14:textId="76B6CFB7" w:rsidR="008561C6" w:rsidRPr="008561C6" w:rsidRDefault="008561C6" w:rsidP="008561C6">
      <w:pPr>
        <w:textAlignment w:val="baseline"/>
        <w:rPr>
          <w:rFonts w:cs="Arial"/>
        </w:rPr>
      </w:pPr>
      <w:proofErr w:type="spellStart"/>
      <w:r w:rsidRPr="008561C6">
        <w:rPr>
          <w:rFonts w:cs="Arial"/>
        </w:rPr>
        <w:t>prin</w:t>
      </w:r>
      <w:proofErr w:type="spellEnd"/>
      <w:r w:rsidRPr="008561C6">
        <w:rPr>
          <w:rFonts w:cs="Arial"/>
        </w:rPr>
        <w:t xml:space="preserve"> care </w:t>
      </w:r>
      <w:proofErr w:type="spellStart"/>
      <w:r w:rsidRPr="008561C6">
        <w:rPr>
          <w:rFonts w:cs="Arial"/>
        </w:rPr>
        <w:t>va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pune</w:t>
      </w:r>
      <w:proofErr w:type="spellEnd"/>
      <w:r w:rsidRPr="008561C6">
        <w:rPr>
          <w:rFonts w:cs="Arial"/>
        </w:rPr>
        <w:t xml:space="preserve"> in </w:t>
      </w:r>
      <w:proofErr w:type="spellStart"/>
      <w:r w:rsidRPr="008561C6">
        <w:rPr>
          <w:rFonts w:cs="Arial"/>
        </w:rPr>
        <w:t>vedere</w:t>
      </w:r>
      <w:proofErr w:type="spellEnd"/>
      <w:r w:rsidRPr="008561C6">
        <w:rPr>
          <w:rFonts w:cs="Arial"/>
        </w:rPr>
        <w:t xml:space="preserve"> ca </w:t>
      </w:r>
      <w:proofErr w:type="spellStart"/>
      <w:r w:rsidRPr="008561C6">
        <w:rPr>
          <w:rFonts w:cs="Arial"/>
        </w:rPr>
        <w:t>pana</w:t>
      </w:r>
      <w:proofErr w:type="spellEnd"/>
      <w:r w:rsidRPr="008561C6">
        <w:rPr>
          <w:rFonts w:cs="Arial"/>
        </w:rPr>
        <w:t xml:space="preserve"> in data de 30 </w:t>
      </w:r>
      <w:proofErr w:type="spellStart"/>
      <w:r w:rsidRPr="008561C6">
        <w:rPr>
          <w:rFonts w:cs="Arial"/>
        </w:rPr>
        <w:t>noiembrie</w:t>
      </w:r>
      <w:proofErr w:type="spellEnd"/>
      <w:r w:rsidRPr="008561C6">
        <w:rPr>
          <w:rFonts w:cs="Arial"/>
        </w:rPr>
        <w:t xml:space="preserve"> a </w:t>
      </w:r>
      <w:proofErr w:type="spellStart"/>
      <w:r w:rsidRPr="008561C6">
        <w:rPr>
          <w:rFonts w:cs="Arial"/>
        </w:rPr>
        <w:t>anului</w:t>
      </w:r>
      <w:proofErr w:type="spellEnd"/>
      <w:r w:rsidRPr="008561C6">
        <w:rPr>
          <w:rFonts w:cs="Arial"/>
        </w:rPr>
        <w:t xml:space="preserve"> in curs </w:t>
      </w:r>
      <w:proofErr w:type="spellStart"/>
      <w:r w:rsidRPr="008561C6">
        <w:rPr>
          <w:rFonts w:cs="Arial"/>
        </w:rPr>
        <w:t>sa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procedati</w:t>
      </w:r>
      <w:proofErr w:type="spellEnd"/>
      <w:r w:rsidRPr="008561C6">
        <w:rPr>
          <w:rFonts w:cs="Arial"/>
        </w:rPr>
        <w:t xml:space="preserve"> la </w:t>
      </w:r>
      <w:proofErr w:type="spellStart"/>
      <w:r w:rsidRPr="008561C6">
        <w:rPr>
          <w:rFonts w:cs="Arial"/>
        </w:rPr>
        <w:t>luarea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masurilor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legale</w:t>
      </w:r>
      <w:proofErr w:type="spellEnd"/>
      <w:r w:rsidRPr="008561C6">
        <w:rPr>
          <w:rFonts w:cs="Arial"/>
        </w:rPr>
        <w:t xml:space="preserve"> de </w:t>
      </w:r>
      <w:proofErr w:type="spellStart"/>
      <w:r w:rsidRPr="008561C6">
        <w:rPr>
          <w:rFonts w:cs="Arial"/>
        </w:rPr>
        <w:t>efectuare</w:t>
      </w:r>
      <w:proofErr w:type="spellEnd"/>
      <w:r w:rsidRPr="008561C6">
        <w:rPr>
          <w:rFonts w:cs="Arial"/>
        </w:rPr>
        <w:t xml:space="preserve"> a </w:t>
      </w:r>
      <w:proofErr w:type="spellStart"/>
      <w:r w:rsidRPr="008561C6">
        <w:rPr>
          <w:rFonts w:cs="Arial"/>
        </w:rPr>
        <w:t>lucrarilor</w:t>
      </w:r>
      <w:proofErr w:type="spellEnd"/>
      <w:r w:rsidRPr="008561C6">
        <w:rPr>
          <w:rFonts w:cs="Arial"/>
        </w:rPr>
        <w:t xml:space="preserve"> de </w:t>
      </w:r>
      <w:proofErr w:type="spellStart"/>
      <w:r w:rsidRPr="008561C6">
        <w:rPr>
          <w:rFonts w:cs="Arial"/>
        </w:rPr>
        <w:t>intretinere</w:t>
      </w:r>
      <w:proofErr w:type="spellEnd"/>
      <w:r w:rsidRPr="008561C6">
        <w:rPr>
          <w:rFonts w:cs="Arial"/>
        </w:rPr>
        <w:t xml:space="preserve"> / </w:t>
      </w:r>
      <w:proofErr w:type="spellStart"/>
      <w:r w:rsidRPr="008561C6">
        <w:rPr>
          <w:rFonts w:cs="Arial"/>
        </w:rPr>
        <w:t>ingrijire</w:t>
      </w:r>
      <w:proofErr w:type="spellEnd"/>
      <w:r w:rsidRPr="008561C6">
        <w:rPr>
          <w:rFonts w:cs="Arial"/>
        </w:rPr>
        <w:t xml:space="preserve"> </w:t>
      </w:r>
      <w:r w:rsidR="007E0209">
        <w:rPr>
          <w:rFonts w:cs="Arial"/>
        </w:rPr>
        <w:t>a</w:t>
      </w:r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cladirii</w:t>
      </w:r>
      <w:proofErr w:type="spellEnd"/>
      <w:r w:rsidRPr="008561C6">
        <w:rPr>
          <w:rFonts w:cs="Arial"/>
        </w:rPr>
        <w:t xml:space="preserve"> situate in </w:t>
      </w:r>
      <w:proofErr w:type="spellStart"/>
      <w:r w:rsidRPr="008561C6">
        <w:rPr>
          <w:rFonts w:cs="Arial"/>
        </w:rPr>
        <w:t>Municipiul</w:t>
      </w:r>
      <w:proofErr w:type="spellEnd"/>
      <w:r w:rsidRPr="008561C6">
        <w:rPr>
          <w:rFonts w:cs="Arial"/>
        </w:rPr>
        <w:t xml:space="preserve"> </w:t>
      </w:r>
      <w:proofErr w:type="gramStart"/>
      <w:r w:rsidRPr="008561C6">
        <w:rPr>
          <w:rFonts w:cs="Arial"/>
        </w:rPr>
        <w:t>Blaj ,</w:t>
      </w:r>
      <w:proofErr w:type="gramEnd"/>
      <w:r w:rsidRPr="008561C6">
        <w:rPr>
          <w:rFonts w:cs="Arial"/>
        </w:rPr>
        <w:t xml:space="preserve"> Str....................................................................... nr............................................</w:t>
      </w:r>
    </w:p>
    <w:p w14:paraId="7A1B90D7" w14:textId="77777777" w:rsidR="008561C6" w:rsidRPr="008561C6" w:rsidRDefault="008561C6" w:rsidP="008561C6">
      <w:pPr>
        <w:textAlignment w:val="baseline"/>
        <w:rPr>
          <w:rFonts w:cs="Arial"/>
        </w:rPr>
      </w:pPr>
      <w:proofErr w:type="spellStart"/>
      <w:r w:rsidRPr="008561C6">
        <w:rPr>
          <w:rFonts w:cs="Arial"/>
        </w:rPr>
        <w:t>Nefectuarea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termenului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si</w:t>
      </w:r>
      <w:proofErr w:type="spellEnd"/>
      <w:r w:rsidRPr="008561C6">
        <w:rPr>
          <w:rFonts w:cs="Arial"/>
        </w:rPr>
        <w:t xml:space="preserve"> a </w:t>
      </w:r>
      <w:proofErr w:type="spellStart"/>
      <w:r w:rsidRPr="008561C6">
        <w:rPr>
          <w:rFonts w:cs="Arial"/>
        </w:rPr>
        <w:t>masurilor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dispuse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prin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prezenta</w:t>
      </w:r>
      <w:proofErr w:type="spellEnd"/>
      <w:r w:rsidRPr="008561C6">
        <w:rPr>
          <w:rFonts w:cs="Arial"/>
        </w:rPr>
        <w:t xml:space="preserve"> </w:t>
      </w:r>
      <w:proofErr w:type="spellStart"/>
      <w:proofErr w:type="gramStart"/>
      <w:r w:rsidRPr="008561C6">
        <w:rPr>
          <w:rFonts w:cs="Arial"/>
        </w:rPr>
        <w:t>somatie</w:t>
      </w:r>
      <w:proofErr w:type="spellEnd"/>
      <w:r w:rsidRPr="008561C6">
        <w:rPr>
          <w:rFonts w:cs="Arial"/>
        </w:rPr>
        <w:t xml:space="preserve"> ,</w:t>
      </w:r>
      <w:proofErr w:type="gram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atrage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dupa</w:t>
      </w:r>
      <w:proofErr w:type="spellEnd"/>
      <w:r w:rsidRPr="008561C6">
        <w:rPr>
          <w:rFonts w:cs="Arial"/>
        </w:rPr>
        <w:t xml:space="preserve"> sine </w:t>
      </w:r>
      <w:proofErr w:type="spellStart"/>
      <w:r w:rsidRPr="008561C6">
        <w:rPr>
          <w:rFonts w:cs="Arial"/>
        </w:rPr>
        <w:t>aplicarea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prevederilor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legislatiei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specifice</w:t>
      </w:r>
      <w:proofErr w:type="spellEnd"/>
      <w:r w:rsidRPr="008561C6">
        <w:rPr>
          <w:rFonts w:cs="Arial"/>
        </w:rPr>
        <w:t xml:space="preserve"> in </w:t>
      </w:r>
      <w:proofErr w:type="spellStart"/>
      <w:r w:rsidRPr="008561C6">
        <w:rPr>
          <w:rFonts w:cs="Arial"/>
        </w:rPr>
        <w:t>domeniu</w:t>
      </w:r>
      <w:proofErr w:type="spellEnd"/>
      <w:r w:rsidRPr="008561C6">
        <w:rPr>
          <w:rFonts w:cs="Arial"/>
        </w:rPr>
        <w:t xml:space="preserve"> , </w:t>
      </w:r>
      <w:proofErr w:type="spellStart"/>
      <w:r w:rsidRPr="008561C6">
        <w:rPr>
          <w:rFonts w:cs="Arial"/>
        </w:rPr>
        <w:t>respectiv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majorarea</w:t>
      </w:r>
      <w:proofErr w:type="spellEnd"/>
      <w:r w:rsidRPr="008561C6">
        <w:rPr>
          <w:rFonts w:cs="Arial"/>
        </w:rPr>
        <w:t xml:space="preserve"> </w:t>
      </w:r>
      <w:proofErr w:type="spellStart"/>
      <w:r w:rsidRPr="008561C6">
        <w:rPr>
          <w:rFonts w:cs="Arial"/>
        </w:rPr>
        <w:t>impozitului</w:t>
      </w:r>
      <w:proofErr w:type="spellEnd"/>
      <w:r w:rsidRPr="008561C6">
        <w:rPr>
          <w:rFonts w:cs="Arial"/>
        </w:rPr>
        <w:t xml:space="preserve"> pe </w:t>
      </w:r>
      <w:proofErr w:type="spellStart"/>
      <w:r w:rsidRPr="008561C6">
        <w:rPr>
          <w:rFonts w:cs="Arial"/>
        </w:rPr>
        <w:t>cladiri</w:t>
      </w:r>
      <w:proofErr w:type="spellEnd"/>
      <w:r w:rsidRPr="008561C6">
        <w:rPr>
          <w:rFonts w:cs="Arial"/>
        </w:rPr>
        <w:t xml:space="preserve"> / </w:t>
      </w:r>
      <w:proofErr w:type="spellStart"/>
      <w:r w:rsidRPr="008561C6">
        <w:rPr>
          <w:rFonts w:cs="Arial"/>
        </w:rPr>
        <w:t>teren</w:t>
      </w:r>
      <w:proofErr w:type="spellEnd"/>
      <w:r w:rsidRPr="008561C6">
        <w:rPr>
          <w:rFonts w:cs="Arial"/>
        </w:rPr>
        <w:t xml:space="preserve"> cu </w:t>
      </w:r>
      <w:proofErr w:type="spellStart"/>
      <w:r w:rsidRPr="008561C6">
        <w:rPr>
          <w:rFonts w:cs="Arial"/>
        </w:rPr>
        <w:t>pana</w:t>
      </w:r>
      <w:proofErr w:type="spellEnd"/>
      <w:r w:rsidRPr="008561C6">
        <w:rPr>
          <w:rFonts w:cs="Arial"/>
        </w:rPr>
        <w:t xml:space="preserve"> la 500%.</w:t>
      </w:r>
    </w:p>
    <w:p w14:paraId="5B81DC95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1FF82F2D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0F368C2B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3AAC17A7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771426D3" w14:textId="77777777" w:rsidR="008561C6" w:rsidRPr="008561C6" w:rsidRDefault="008561C6" w:rsidP="008561C6">
      <w:pPr>
        <w:textAlignment w:val="baseline"/>
        <w:rPr>
          <w:rFonts w:cs="Arial"/>
          <w:lang w:val="ro-RO"/>
        </w:rPr>
      </w:pPr>
    </w:p>
    <w:p w14:paraId="0DF53CEC" w14:textId="77857DE0" w:rsidR="008561C6" w:rsidRPr="008561C6" w:rsidRDefault="008561C6" w:rsidP="008561C6">
      <w:pPr>
        <w:jc w:val="right"/>
        <w:textAlignment w:val="baseline"/>
        <w:rPr>
          <w:rFonts w:cs="Arial"/>
        </w:rPr>
      </w:pPr>
      <w:r w:rsidRPr="008561C6">
        <w:rPr>
          <w:rFonts w:cs="Arial"/>
        </w:rPr>
        <w:t xml:space="preserve">COMISIA </w:t>
      </w:r>
    </w:p>
    <w:p w14:paraId="142ED3C6" w14:textId="77777777" w:rsidR="008561C6" w:rsidRPr="008561C6" w:rsidRDefault="008561C6" w:rsidP="008561C6">
      <w:pPr>
        <w:jc w:val="right"/>
        <w:textAlignment w:val="baseline"/>
        <w:rPr>
          <w:rFonts w:cs="Arial"/>
          <w:lang w:val="ro-RO"/>
        </w:rPr>
      </w:pPr>
    </w:p>
    <w:p w14:paraId="61099488" w14:textId="77777777" w:rsidR="008561C6" w:rsidRDefault="008561C6" w:rsidP="005529A0">
      <w:pPr>
        <w:rPr>
          <w:b/>
          <w:bCs/>
        </w:rPr>
      </w:pPr>
    </w:p>
    <w:sectPr w:rsidR="0085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335"/>
    <w:multiLevelType w:val="hybridMultilevel"/>
    <w:tmpl w:val="2F38BDAA"/>
    <w:lvl w:ilvl="0" w:tplc="28D4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320DC"/>
    <w:multiLevelType w:val="hybridMultilevel"/>
    <w:tmpl w:val="AE8EFE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1BA7"/>
    <w:multiLevelType w:val="hybridMultilevel"/>
    <w:tmpl w:val="C4A69602"/>
    <w:lvl w:ilvl="0" w:tplc="BC1642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C7"/>
    <w:rsid w:val="0001080F"/>
    <w:rsid w:val="00021A38"/>
    <w:rsid w:val="00035E6E"/>
    <w:rsid w:val="000C7F1D"/>
    <w:rsid w:val="001533A3"/>
    <w:rsid w:val="00244FAD"/>
    <w:rsid w:val="00294870"/>
    <w:rsid w:val="002B7094"/>
    <w:rsid w:val="002F094F"/>
    <w:rsid w:val="00300DEE"/>
    <w:rsid w:val="0030674E"/>
    <w:rsid w:val="003102E8"/>
    <w:rsid w:val="003641F8"/>
    <w:rsid w:val="003A561F"/>
    <w:rsid w:val="003E2B83"/>
    <w:rsid w:val="004173D0"/>
    <w:rsid w:val="0044783B"/>
    <w:rsid w:val="0047472B"/>
    <w:rsid w:val="00484684"/>
    <w:rsid w:val="00527CE2"/>
    <w:rsid w:val="00530FC2"/>
    <w:rsid w:val="00534064"/>
    <w:rsid w:val="005529A0"/>
    <w:rsid w:val="005C575B"/>
    <w:rsid w:val="005D1E47"/>
    <w:rsid w:val="006533CA"/>
    <w:rsid w:val="006913FB"/>
    <w:rsid w:val="00736064"/>
    <w:rsid w:val="007455F5"/>
    <w:rsid w:val="007563E9"/>
    <w:rsid w:val="00766F4E"/>
    <w:rsid w:val="007E0209"/>
    <w:rsid w:val="008561C6"/>
    <w:rsid w:val="00876DC5"/>
    <w:rsid w:val="008C0C8D"/>
    <w:rsid w:val="008F5DC5"/>
    <w:rsid w:val="008F6FAF"/>
    <w:rsid w:val="0090792C"/>
    <w:rsid w:val="00917DC7"/>
    <w:rsid w:val="009455EC"/>
    <w:rsid w:val="009D34B0"/>
    <w:rsid w:val="009E5C66"/>
    <w:rsid w:val="00A46E2E"/>
    <w:rsid w:val="00A80D0A"/>
    <w:rsid w:val="00AB53F0"/>
    <w:rsid w:val="00AF219B"/>
    <w:rsid w:val="00B70FB4"/>
    <w:rsid w:val="00B76138"/>
    <w:rsid w:val="00B95303"/>
    <w:rsid w:val="00BF2852"/>
    <w:rsid w:val="00BF3F89"/>
    <w:rsid w:val="00C06957"/>
    <w:rsid w:val="00C7242E"/>
    <w:rsid w:val="00C9689B"/>
    <w:rsid w:val="00C96E3A"/>
    <w:rsid w:val="00D34FEA"/>
    <w:rsid w:val="00DD4287"/>
    <w:rsid w:val="00DD5CDC"/>
    <w:rsid w:val="00E4594F"/>
    <w:rsid w:val="00EC1FE1"/>
    <w:rsid w:val="00F04BC7"/>
    <w:rsid w:val="00F63B22"/>
    <w:rsid w:val="00F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6C7A"/>
  <w15:chartTrackingRefBased/>
  <w15:docId w15:val="{862427DB-CE9A-416D-9BEB-C0891750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8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52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AF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eblaj@rcnet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eblaj@rcn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eblaj@rcnet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Poca201</dc:creator>
  <cp:keywords/>
  <dc:description/>
  <cp:lastModifiedBy>Poca201</cp:lastModifiedBy>
  <cp:revision>39</cp:revision>
  <cp:lastPrinted>2021-12-13T12:06:00Z</cp:lastPrinted>
  <dcterms:created xsi:type="dcterms:W3CDTF">2021-11-10T12:40:00Z</dcterms:created>
  <dcterms:modified xsi:type="dcterms:W3CDTF">2021-12-13T12:06:00Z</dcterms:modified>
</cp:coreProperties>
</file>