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F3" w:rsidRDefault="007568F3" w:rsidP="007568F3">
      <w:pPr>
        <w:ind w:firstLine="12"/>
        <w:jc w:val="both"/>
      </w:pPr>
      <w:r>
        <w:rPr>
          <w:b/>
          <w:bCs/>
          <w:color w:val="000000"/>
          <w:sz w:val="20"/>
          <w:szCs w:val="20"/>
          <w:lang w:val="fr-FR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1825"/>
        <w:gridCol w:w="6149"/>
        <w:gridCol w:w="1831"/>
      </w:tblGrid>
      <w:tr w:rsidR="007568F3" w:rsidTr="008A0C78">
        <w:trPr>
          <w:trHeight w:val="1252"/>
        </w:trPr>
        <w:tc>
          <w:tcPr>
            <w:tcW w:w="1825" w:type="dxa"/>
            <w:shd w:val="clear" w:color="auto" w:fill="auto"/>
          </w:tcPr>
          <w:p w:rsidR="007568F3" w:rsidRDefault="007568F3" w:rsidP="008A0C78">
            <w:r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5247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9" w:type="dxa"/>
            <w:shd w:val="clear" w:color="auto" w:fill="auto"/>
          </w:tcPr>
          <w:p w:rsidR="007568F3" w:rsidRDefault="007568F3" w:rsidP="008A0C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8477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  <w:shd w:val="clear" w:color="auto" w:fill="auto"/>
          </w:tcPr>
          <w:p w:rsidR="007568F3" w:rsidRDefault="007568F3" w:rsidP="008A0C78">
            <w:pPr>
              <w:jc w:val="right"/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8F3" w:rsidTr="008A0C78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:rsidR="007568F3" w:rsidRDefault="007568F3" w:rsidP="008A0C78">
            <w:pPr>
              <w:snapToGrid w:val="0"/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9" w:type="dxa"/>
            <w:tcBorders>
              <w:bottom w:val="single" w:sz="4" w:space="0" w:color="000000"/>
            </w:tcBorders>
            <w:shd w:val="clear" w:color="auto" w:fill="auto"/>
          </w:tcPr>
          <w:p w:rsidR="007568F3" w:rsidRDefault="007568F3" w:rsidP="008A0C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CONSILIUL LOCAL – U.A.T. -  MUNICIPIULUI BLAJ</w:t>
            </w:r>
          </w:p>
          <w:p w:rsidR="007568F3" w:rsidRDefault="007568F3" w:rsidP="008A0C78">
            <w:pPr>
              <w:jc w:val="center"/>
              <w:rPr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PIATA 1848 nr.16, cod 515400 ;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jud.Alba</w:t>
            </w:r>
            <w:proofErr w:type="spellEnd"/>
          </w:p>
          <w:p w:rsidR="007568F3" w:rsidRDefault="007568F3" w:rsidP="008A0C78">
            <w:pPr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t-BR"/>
              </w:rPr>
              <w:t>tel: 0258 -710110; fax: 0258-710014</w:t>
            </w:r>
          </w:p>
          <w:p w:rsidR="007568F3" w:rsidRDefault="007568F3" w:rsidP="008A0C78">
            <w:pPr>
              <w:jc w:val="center"/>
              <w:rPr>
                <w:kern w:val="1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e-mail: primarieblaj@rcnet.ro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auto"/>
          </w:tcPr>
          <w:p w:rsidR="007568F3" w:rsidRDefault="007568F3" w:rsidP="008A0C78">
            <w:pPr>
              <w:snapToGrid w:val="0"/>
              <w:rPr>
                <w:kern w:val="1"/>
              </w:rPr>
            </w:pPr>
          </w:p>
        </w:tc>
      </w:tr>
    </w:tbl>
    <w:p w:rsidR="007568F3" w:rsidRDefault="007568F3" w:rsidP="007568F3">
      <w:pPr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 xml:space="preserve">               </w:t>
      </w:r>
    </w:p>
    <w:p w:rsidR="007568F3" w:rsidRPr="007568F3" w:rsidRDefault="007568F3" w:rsidP="007568F3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r w:rsidRPr="007568F3">
        <w:rPr>
          <w:rFonts w:ascii="Times New Roman" w:hAnsi="Times New Roman" w:cs="Times New Roman"/>
          <w:b/>
          <w:color w:val="000000"/>
          <w:lang w:val="pt-BR"/>
        </w:rPr>
        <w:t xml:space="preserve">                                                                HOTARAREA NR. 227    </w:t>
      </w:r>
      <w:r w:rsidRPr="007568F3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 xml:space="preserve">                                                             </w:t>
      </w:r>
    </w:p>
    <w:p w:rsidR="007568F3" w:rsidRPr="007568F3" w:rsidRDefault="007568F3" w:rsidP="007568F3">
      <w:pPr>
        <w:rPr>
          <w:rFonts w:ascii="Times New Roman" w:hAnsi="Times New Roman" w:cs="Times New Roman"/>
          <w:b/>
          <w:bCs/>
          <w:color w:val="000000"/>
          <w:lang w:val="pt-BR"/>
        </w:rPr>
      </w:pPr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  <w:t xml:space="preserve">                                                                          Din data de 27.09.2016</w:t>
      </w:r>
    </w:p>
    <w:p w:rsidR="007568F3" w:rsidRPr="007568F3" w:rsidRDefault="007568F3" w:rsidP="007568F3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568F3">
        <w:rPr>
          <w:rFonts w:ascii="Times New Roman" w:hAnsi="Times New Roman" w:cs="Times New Roman"/>
          <w:b/>
          <w:bCs/>
          <w:color w:val="000000"/>
          <w:lang w:val="pt-BR"/>
        </w:rPr>
        <w:t xml:space="preserve">                                                                </w:t>
      </w:r>
    </w:p>
    <w:p w:rsidR="007568F3" w:rsidRPr="007568F3" w:rsidRDefault="007568F3" w:rsidP="007568F3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68F3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7568F3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7568F3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7568F3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7568F3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:rsidR="007568F3" w:rsidRPr="007568F3" w:rsidRDefault="007568F3" w:rsidP="007568F3">
      <w:pPr>
        <w:ind w:firstLine="7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PRIVIND APROBAREA   </w:t>
      </w:r>
      <w:proofErr w:type="gram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PRINCIPALILOR  INDICATORI</w:t>
      </w:r>
      <w:proofErr w:type="gram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TEHNICO - FINANCIARI SI A </w:t>
      </w:r>
    </w:p>
    <w:p w:rsidR="007568F3" w:rsidRPr="007568F3" w:rsidRDefault="007568F3" w:rsidP="007568F3">
      <w:pPr>
        <w:ind w:firstLine="7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DEVIZULUI GENERAL PRIVIND CHELTUIELILE DE CAPITAL NECESARE REALIZARII </w:t>
      </w:r>
    </w:p>
    <w:p w:rsidR="007568F3" w:rsidRPr="007568F3" w:rsidRDefault="007568F3" w:rsidP="007568F3">
      <w:pPr>
        <w:ind w:left="7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OBIECTIVULUI DE </w:t>
      </w:r>
      <w:proofErr w:type="gram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INVESTITII  “</w:t>
      </w:r>
      <w:proofErr w:type="gram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ASFALTARE STRAZI IN MUNICIPIUL BLAJ, JUDETUL ALBA''</w:t>
      </w:r>
    </w:p>
    <w:p w:rsidR="007568F3" w:rsidRPr="007568F3" w:rsidRDefault="007568F3" w:rsidP="007568F3">
      <w:pPr>
        <w:ind w:left="7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568F3" w:rsidRPr="007568F3" w:rsidRDefault="007568F3" w:rsidP="007568F3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Consiliul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Local al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Municipiului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gram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Blaj ,</w:t>
      </w:r>
      <w:proofErr w:type="gram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intrunit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in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sedinta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„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ordinara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”,  in data de 27.09.2016;</w:t>
      </w:r>
    </w:p>
    <w:p w:rsidR="007568F3" w:rsidRPr="007568F3" w:rsidRDefault="007568F3" w:rsidP="007568F3">
      <w:pPr>
        <w:ind w:firstLine="70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Laund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in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dazebatere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Proiectul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hotarare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,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prin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care se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propune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aprobarea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principalilor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indicatori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tehnico-financiari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devizului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general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privind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cheltuielile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 capital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necesare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realizarii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obiectivului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investitii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7568F3" w:rsidRPr="007568F3" w:rsidRDefault="007568F3" w:rsidP="007568F3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“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Asfaltare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strazi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municipiul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BLAJ,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Judetul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Alba''</w:t>
      </w:r>
    </w:p>
    <w:p w:rsidR="007568F3" w:rsidRPr="007568F3" w:rsidRDefault="007568F3" w:rsidP="007568F3">
      <w:pPr>
        <w:ind w:firstLine="708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7568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Analizand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raportul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specialitate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nr. 18420/2016 al 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Biroului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Investitii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din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cadrul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aparatului</w:t>
      </w:r>
      <w:proofErr w:type="spellEnd"/>
      <w:r w:rsidRPr="007568F3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 xml:space="preserve"> de </w:t>
      </w:r>
      <w:proofErr w:type="spellStart"/>
      <w:r w:rsidRPr="007568F3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>specialitate</w:t>
      </w:r>
      <w:proofErr w:type="spellEnd"/>
      <w:r w:rsidRPr="007568F3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 xml:space="preserve"> al </w:t>
      </w:r>
      <w:proofErr w:type="spellStart"/>
      <w:r w:rsidRPr="007568F3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>Primarului</w:t>
      </w:r>
      <w:proofErr w:type="spellEnd"/>
      <w:r w:rsidRPr="007568F3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>municipiului</w:t>
      </w:r>
      <w:proofErr w:type="spellEnd"/>
      <w:r w:rsidRPr="007568F3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 xml:space="preserve"> </w:t>
      </w:r>
      <w:proofErr w:type="gramStart"/>
      <w:r w:rsidRPr="007568F3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>Blaj</w:t>
      </w:r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,</w:t>
      </w:r>
      <w:proofErr w:type="gram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prin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care se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propune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aprobarea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principalilor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indicatori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tehnico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-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financiari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si a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devizului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general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privind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cheltuielile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capital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necesare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realizarii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obiectivului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investitii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“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Asfaltare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strazi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in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municipiul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BLAJ,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Judetul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Alba''</w:t>
      </w:r>
    </w:p>
    <w:p w:rsidR="007568F3" w:rsidRPr="007568F3" w:rsidRDefault="007568F3" w:rsidP="007568F3">
      <w:pPr>
        <w:pStyle w:val="NoSpacing"/>
        <w:ind w:firstLine="708"/>
        <w:rPr>
          <w:rFonts w:cs="Times New Roman"/>
          <w:b/>
          <w:bCs/>
          <w:color w:val="000000"/>
          <w:sz w:val="20"/>
          <w:szCs w:val="20"/>
        </w:rPr>
      </w:pPr>
      <w:proofErr w:type="spellStart"/>
      <w:r w:rsidRPr="007568F3">
        <w:rPr>
          <w:rFonts w:cs="Times New Roman"/>
          <w:b/>
          <w:bCs/>
          <w:color w:val="000000"/>
          <w:sz w:val="20"/>
          <w:szCs w:val="20"/>
          <w:lang w:val="fr-FR"/>
        </w:rPr>
        <w:t>Avand</w:t>
      </w:r>
      <w:proofErr w:type="spellEnd"/>
      <w:r w:rsidRPr="007568F3">
        <w:rPr>
          <w:rFonts w:cs="Times New Roman"/>
          <w:b/>
          <w:bCs/>
          <w:color w:val="000000"/>
          <w:sz w:val="20"/>
          <w:szCs w:val="20"/>
          <w:lang w:val="fr-FR"/>
        </w:rPr>
        <w:t xml:space="preserve"> in </w:t>
      </w:r>
      <w:proofErr w:type="spellStart"/>
      <w:r w:rsidRPr="007568F3">
        <w:rPr>
          <w:rFonts w:cs="Times New Roman"/>
          <w:b/>
          <w:bCs/>
          <w:color w:val="000000"/>
          <w:sz w:val="20"/>
          <w:szCs w:val="20"/>
          <w:lang w:val="fr-FR"/>
        </w:rPr>
        <w:t>vedere</w:t>
      </w:r>
      <w:proofErr w:type="spellEnd"/>
      <w:r w:rsidRPr="007568F3">
        <w:rPr>
          <w:rFonts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cs="Times New Roman"/>
          <w:b/>
          <w:bCs/>
          <w:color w:val="000000"/>
          <w:sz w:val="20"/>
          <w:szCs w:val="20"/>
          <w:lang w:val="fr-FR"/>
        </w:rPr>
        <w:t>avizele</w:t>
      </w:r>
      <w:proofErr w:type="spellEnd"/>
      <w:r w:rsidRPr="007568F3">
        <w:rPr>
          <w:rFonts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cs="Times New Roman"/>
          <w:b/>
          <w:bCs/>
          <w:color w:val="000000"/>
          <w:sz w:val="20"/>
          <w:szCs w:val="20"/>
          <w:lang w:val="fr-FR"/>
        </w:rPr>
        <w:t>comisiilor</w:t>
      </w:r>
      <w:proofErr w:type="spellEnd"/>
      <w:r w:rsidRPr="007568F3">
        <w:rPr>
          <w:rFonts w:cs="Times New Roman"/>
          <w:b/>
          <w:bCs/>
          <w:color w:val="000000"/>
          <w:sz w:val="20"/>
          <w:szCs w:val="20"/>
          <w:lang w:val="fr-FR"/>
        </w:rPr>
        <w:t xml:space="preserve"> de </w:t>
      </w:r>
      <w:proofErr w:type="spellStart"/>
      <w:r w:rsidRPr="007568F3">
        <w:rPr>
          <w:rFonts w:cs="Times New Roman"/>
          <w:b/>
          <w:bCs/>
          <w:color w:val="000000"/>
          <w:sz w:val="20"/>
          <w:szCs w:val="20"/>
          <w:lang w:val="fr-FR"/>
        </w:rPr>
        <w:t>specialitate</w:t>
      </w:r>
      <w:proofErr w:type="spellEnd"/>
      <w:r w:rsidRPr="007568F3">
        <w:rPr>
          <w:rFonts w:cs="Times New Roman"/>
          <w:b/>
          <w:bCs/>
          <w:color w:val="000000"/>
          <w:sz w:val="20"/>
          <w:szCs w:val="20"/>
          <w:lang w:val="fr-FR"/>
        </w:rPr>
        <w:t xml:space="preserve"> ale </w:t>
      </w:r>
      <w:proofErr w:type="spellStart"/>
      <w:r w:rsidRPr="007568F3">
        <w:rPr>
          <w:rFonts w:cs="Times New Roman"/>
          <w:b/>
          <w:bCs/>
          <w:color w:val="000000"/>
          <w:sz w:val="20"/>
          <w:szCs w:val="20"/>
          <w:lang w:val="fr-FR"/>
        </w:rPr>
        <w:t>Consiliulului</w:t>
      </w:r>
      <w:proofErr w:type="spellEnd"/>
      <w:r w:rsidRPr="007568F3">
        <w:rPr>
          <w:rFonts w:cs="Times New Roman"/>
          <w:b/>
          <w:bCs/>
          <w:color w:val="000000"/>
          <w:sz w:val="20"/>
          <w:szCs w:val="20"/>
          <w:lang w:val="fr-FR"/>
        </w:rPr>
        <w:t xml:space="preserve"> Local al </w:t>
      </w:r>
      <w:proofErr w:type="spellStart"/>
      <w:r w:rsidRPr="007568F3">
        <w:rPr>
          <w:rFonts w:cs="Times New Roman"/>
          <w:b/>
          <w:bCs/>
          <w:color w:val="000000"/>
          <w:sz w:val="20"/>
          <w:szCs w:val="20"/>
          <w:lang w:val="fr-FR"/>
        </w:rPr>
        <w:t>Municipiului</w:t>
      </w:r>
      <w:proofErr w:type="spellEnd"/>
      <w:r w:rsidRPr="007568F3">
        <w:rPr>
          <w:rFonts w:cs="Times New Roman"/>
          <w:b/>
          <w:bCs/>
          <w:color w:val="000000"/>
          <w:sz w:val="20"/>
          <w:szCs w:val="20"/>
          <w:lang w:val="fr-FR"/>
        </w:rPr>
        <w:t xml:space="preserve"> Blaj;</w:t>
      </w:r>
    </w:p>
    <w:p w:rsidR="007568F3" w:rsidRPr="007568F3" w:rsidRDefault="007568F3" w:rsidP="007568F3">
      <w:pPr>
        <w:ind w:firstLine="70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Cunoscand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prevederile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art.44,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alin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 din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Legea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nr. 273/2006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privind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finantele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publice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locale,  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Legea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215/2001,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republicata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;</w:t>
      </w:r>
    </w:p>
    <w:p w:rsidR="007568F3" w:rsidRPr="007568F3" w:rsidRDefault="007568F3" w:rsidP="007568F3">
      <w:pPr>
        <w:pStyle w:val="BodyText"/>
        <w:rPr>
          <w:rFonts w:cs="Times New Roman"/>
          <w:b/>
          <w:bCs/>
          <w:color w:val="000000"/>
          <w:sz w:val="20"/>
          <w:szCs w:val="20"/>
        </w:rPr>
      </w:pPr>
      <w:r w:rsidRPr="007568F3">
        <w:rPr>
          <w:rFonts w:cs="Times New Roman"/>
          <w:b/>
          <w:bCs/>
          <w:color w:val="000000"/>
          <w:sz w:val="20"/>
          <w:szCs w:val="20"/>
        </w:rPr>
        <w:tab/>
      </w:r>
      <w:proofErr w:type="gramStart"/>
      <w:r w:rsidRPr="007568F3">
        <w:rPr>
          <w:rFonts w:cs="Times New Roman"/>
          <w:b/>
          <w:bCs/>
          <w:color w:val="000000"/>
          <w:sz w:val="20"/>
          <w:szCs w:val="20"/>
        </w:rPr>
        <w:t xml:space="preserve">In </w:t>
      </w:r>
      <w:proofErr w:type="spellStart"/>
      <w:r w:rsidRPr="007568F3">
        <w:rPr>
          <w:rFonts w:cs="Times New Roman"/>
          <w:b/>
          <w:bCs/>
          <w:color w:val="000000"/>
          <w:sz w:val="20"/>
          <w:szCs w:val="20"/>
        </w:rPr>
        <w:t>temeiul</w:t>
      </w:r>
      <w:proofErr w:type="spellEnd"/>
      <w:r w:rsidRPr="007568F3">
        <w:rPr>
          <w:rFonts w:cs="Times New Roman"/>
          <w:b/>
          <w:bCs/>
          <w:color w:val="000000"/>
          <w:sz w:val="20"/>
          <w:szCs w:val="20"/>
        </w:rPr>
        <w:t xml:space="preserve"> art.</w:t>
      </w:r>
      <w:proofErr w:type="gramEnd"/>
      <w:r w:rsidRPr="007568F3">
        <w:rPr>
          <w:rFonts w:cs="Times New Roman"/>
          <w:b/>
          <w:bCs/>
          <w:color w:val="000000"/>
          <w:sz w:val="20"/>
          <w:szCs w:val="20"/>
        </w:rPr>
        <w:t xml:space="preserve"> 36</w:t>
      </w:r>
      <w:proofErr w:type="gramStart"/>
      <w:r w:rsidRPr="007568F3">
        <w:rPr>
          <w:rFonts w:cs="Times New Roman"/>
          <w:b/>
          <w:bCs/>
          <w:color w:val="000000"/>
          <w:sz w:val="20"/>
          <w:szCs w:val="20"/>
        </w:rPr>
        <w:t>,38</w:t>
      </w:r>
      <w:proofErr w:type="gramEnd"/>
      <w:r w:rsidRPr="007568F3">
        <w:rPr>
          <w:rFonts w:cs="Times New Roman"/>
          <w:b/>
          <w:bCs/>
          <w:color w:val="000000"/>
          <w:sz w:val="20"/>
          <w:szCs w:val="20"/>
        </w:rPr>
        <w:t xml:space="preserve">, 39, 45,46 din </w:t>
      </w:r>
      <w:proofErr w:type="spellStart"/>
      <w:r w:rsidRPr="007568F3">
        <w:rPr>
          <w:rFonts w:cs="Times New Roman"/>
          <w:b/>
          <w:bCs/>
          <w:color w:val="000000"/>
          <w:sz w:val="20"/>
          <w:szCs w:val="20"/>
        </w:rPr>
        <w:t>Legea</w:t>
      </w:r>
      <w:proofErr w:type="spellEnd"/>
      <w:r w:rsidRPr="007568F3">
        <w:rPr>
          <w:rFonts w:cs="Times New Roman"/>
          <w:b/>
          <w:bCs/>
          <w:color w:val="000000"/>
          <w:sz w:val="20"/>
          <w:szCs w:val="20"/>
        </w:rPr>
        <w:t xml:space="preserve"> nr. 215/2001 </w:t>
      </w:r>
      <w:proofErr w:type="spellStart"/>
      <w:r w:rsidRPr="007568F3">
        <w:rPr>
          <w:rFonts w:cs="Times New Roman"/>
          <w:b/>
          <w:bCs/>
          <w:color w:val="000000"/>
          <w:sz w:val="20"/>
          <w:szCs w:val="20"/>
        </w:rPr>
        <w:t>privind</w:t>
      </w:r>
      <w:proofErr w:type="spellEnd"/>
      <w:r w:rsidRPr="007568F3">
        <w:rPr>
          <w:rFonts w:cs="Times New Roman"/>
          <w:b/>
          <w:bCs/>
          <w:color w:val="000000"/>
          <w:sz w:val="20"/>
          <w:szCs w:val="20"/>
        </w:rPr>
        <w:t xml:space="preserve"> ad-</w:t>
      </w:r>
      <w:proofErr w:type="spellStart"/>
      <w:r w:rsidRPr="007568F3">
        <w:rPr>
          <w:rFonts w:cs="Times New Roman"/>
          <w:b/>
          <w:bCs/>
          <w:color w:val="000000"/>
          <w:sz w:val="20"/>
          <w:szCs w:val="20"/>
        </w:rPr>
        <w:t>tia</w:t>
      </w:r>
      <w:proofErr w:type="spellEnd"/>
      <w:r w:rsidRPr="007568F3">
        <w:rPr>
          <w:rFonts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568F3">
        <w:rPr>
          <w:rFonts w:cs="Times New Roman"/>
          <w:b/>
          <w:bCs/>
          <w:color w:val="000000"/>
          <w:sz w:val="20"/>
          <w:szCs w:val="20"/>
        </w:rPr>
        <w:t>publica</w:t>
      </w:r>
      <w:proofErr w:type="spellEnd"/>
      <w:r w:rsidRPr="007568F3">
        <w:rPr>
          <w:rFonts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568F3">
        <w:rPr>
          <w:rFonts w:cs="Times New Roman"/>
          <w:b/>
          <w:bCs/>
          <w:color w:val="000000"/>
          <w:sz w:val="20"/>
          <w:szCs w:val="20"/>
        </w:rPr>
        <w:t>locala</w:t>
      </w:r>
      <w:proofErr w:type="spellEnd"/>
      <w:r w:rsidRPr="007568F3">
        <w:rPr>
          <w:rFonts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7568F3">
        <w:rPr>
          <w:rFonts w:cs="Times New Roman"/>
          <w:b/>
          <w:bCs/>
          <w:color w:val="000000"/>
          <w:sz w:val="20"/>
          <w:szCs w:val="20"/>
        </w:rPr>
        <w:t>republicata</w:t>
      </w:r>
      <w:proofErr w:type="spellEnd"/>
      <w:r w:rsidRPr="007568F3">
        <w:rPr>
          <w:rFonts w:cs="Times New Roman"/>
          <w:b/>
          <w:bCs/>
          <w:color w:val="000000"/>
          <w:sz w:val="20"/>
          <w:szCs w:val="20"/>
        </w:rPr>
        <w:t xml:space="preserve"> cu </w:t>
      </w:r>
      <w:proofErr w:type="spellStart"/>
      <w:r w:rsidRPr="007568F3">
        <w:rPr>
          <w:rFonts w:cs="Times New Roman"/>
          <w:b/>
          <w:bCs/>
          <w:color w:val="000000"/>
          <w:sz w:val="20"/>
          <w:szCs w:val="20"/>
        </w:rPr>
        <w:lastRenderedPageBreak/>
        <w:t>modificarile</w:t>
      </w:r>
      <w:proofErr w:type="spellEnd"/>
      <w:r w:rsidRPr="007568F3">
        <w:rPr>
          <w:rFonts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568F3">
        <w:rPr>
          <w:rFonts w:cs="Times New Roman"/>
          <w:b/>
          <w:bCs/>
          <w:color w:val="000000"/>
          <w:sz w:val="20"/>
          <w:szCs w:val="20"/>
        </w:rPr>
        <w:t>si</w:t>
      </w:r>
      <w:proofErr w:type="spellEnd"/>
      <w:r w:rsidRPr="007568F3">
        <w:rPr>
          <w:rFonts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568F3">
        <w:rPr>
          <w:rFonts w:cs="Times New Roman"/>
          <w:b/>
          <w:bCs/>
          <w:color w:val="000000"/>
          <w:sz w:val="20"/>
          <w:szCs w:val="20"/>
        </w:rPr>
        <w:t>completarile</w:t>
      </w:r>
      <w:proofErr w:type="spellEnd"/>
      <w:r w:rsidRPr="007568F3">
        <w:rPr>
          <w:rFonts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568F3">
        <w:rPr>
          <w:rFonts w:cs="Times New Roman"/>
          <w:b/>
          <w:bCs/>
          <w:color w:val="000000"/>
          <w:sz w:val="20"/>
          <w:szCs w:val="20"/>
        </w:rPr>
        <w:t>ulterioare</w:t>
      </w:r>
      <w:proofErr w:type="spellEnd"/>
      <w:r w:rsidRPr="007568F3">
        <w:rPr>
          <w:rFonts w:cs="Times New Roman"/>
          <w:b/>
          <w:bCs/>
          <w:color w:val="000000"/>
          <w:sz w:val="20"/>
          <w:szCs w:val="20"/>
        </w:rPr>
        <w:t>;</w:t>
      </w:r>
    </w:p>
    <w:p w:rsidR="007568F3" w:rsidRPr="007568F3" w:rsidRDefault="007568F3" w:rsidP="007568F3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                        </w:t>
      </w:r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CONSILIUL LOCAL AL MUNICIPIULUI BLAJ</w:t>
      </w:r>
    </w:p>
    <w:p w:rsidR="007568F3" w:rsidRPr="007568F3" w:rsidRDefault="007568F3" w:rsidP="007568F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  <w:t xml:space="preserve">                           HOTARASTE:</w:t>
      </w:r>
    </w:p>
    <w:p w:rsidR="007568F3" w:rsidRPr="007568F3" w:rsidRDefault="007568F3" w:rsidP="007568F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</w:pPr>
    </w:p>
    <w:p w:rsidR="007568F3" w:rsidRPr="007568F3" w:rsidRDefault="007568F3" w:rsidP="007568F3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7568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r w:rsidRPr="007568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Art. 1. –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Consiliul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local al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municipiului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Blaj 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aproba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principalii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indicatori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tehnico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-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financiari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si 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devizul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general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privind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cheltuielile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capital si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durata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executie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, 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necesare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realizarii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obiectivului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investitii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        “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Asfaltare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strazi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in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municipiul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BLAJ,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Judetul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Alba'', dupa cum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urmeaza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 :                                 </w:t>
      </w:r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7568F3" w:rsidRPr="007568F3" w:rsidRDefault="007568F3" w:rsidP="007568F3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  <w:t xml:space="preserve">             a).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Valoarea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devizului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general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este de 871,935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mii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gram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lei ,</w:t>
      </w:r>
      <w:proofErr w:type="gram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inclusiv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TVA de 20 %, 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din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care </w:t>
      </w:r>
    </w:p>
    <w:p w:rsidR="007568F3" w:rsidRPr="007568F3" w:rsidRDefault="007568F3" w:rsidP="007568F3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C + M este de 635,118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mii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lei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inclusiv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TVA 20 %,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conform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anexei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nr. 1, parte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integranta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la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prezenta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hotarare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.</w:t>
      </w:r>
    </w:p>
    <w:p w:rsidR="007568F3" w:rsidRPr="007568F3" w:rsidRDefault="007568F3" w:rsidP="007568F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  <w:t xml:space="preserve">             b).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Durata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executie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a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lucrarilor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constructii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este 3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luni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.</w:t>
      </w:r>
    </w:p>
    <w:p w:rsidR="007568F3" w:rsidRPr="007568F3" w:rsidRDefault="007568F3" w:rsidP="007568F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7568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Art.2.- </w:t>
      </w:r>
      <w:proofErr w:type="spellStart"/>
      <w:r w:rsidRPr="007568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Obiectivul</w:t>
      </w:r>
      <w:proofErr w:type="spellEnd"/>
      <w:r w:rsidRPr="007568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</w:t>
      </w:r>
      <w:proofErr w:type="spellStart"/>
      <w:r w:rsidRPr="007568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investitii</w:t>
      </w:r>
      <w:proofErr w:type="spellEnd"/>
      <w:r w:rsidRPr="007568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“</w:t>
      </w:r>
      <w:proofErr w:type="spellStart"/>
      <w:r w:rsidRPr="007568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Asfaltare</w:t>
      </w:r>
      <w:proofErr w:type="spellEnd"/>
      <w:r w:rsidRPr="007568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strazi</w:t>
      </w:r>
      <w:proofErr w:type="spellEnd"/>
      <w:r w:rsidRPr="007568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in </w:t>
      </w:r>
      <w:proofErr w:type="spellStart"/>
      <w:r w:rsidRPr="007568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municipiul</w:t>
      </w:r>
      <w:proofErr w:type="spellEnd"/>
      <w:r w:rsidRPr="007568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BLAJ, </w:t>
      </w:r>
      <w:proofErr w:type="spellStart"/>
      <w:r w:rsidRPr="007568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Judetul</w:t>
      </w:r>
      <w:proofErr w:type="spellEnd"/>
      <w:r w:rsidRPr="007568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Alba''va</w:t>
      </w:r>
      <w:proofErr w:type="spellEnd"/>
      <w:r w:rsidRPr="007568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fi </w:t>
      </w:r>
      <w:proofErr w:type="spellStart"/>
      <w:r w:rsidRPr="007568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cuprins</w:t>
      </w:r>
      <w:proofErr w:type="spellEnd"/>
      <w:r w:rsidRPr="007568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in lista de </w:t>
      </w:r>
      <w:proofErr w:type="spellStart"/>
      <w:r w:rsidRPr="007568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investitii</w:t>
      </w:r>
      <w:proofErr w:type="spellEnd"/>
      <w:r w:rsidRPr="007568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a U.A.T. Blaj – </w:t>
      </w:r>
      <w:proofErr w:type="spellStart"/>
      <w:r w:rsidRPr="007568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municipiul</w:t>
      </w:r>
      <w:proofErr w:type="spellEnd"/>
      <w:r w:rsidRPr="007568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gramStart"/>
      <w:r w:rsidRPr="007568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Blaj .</w:t>
      </w:r>
      <w:proofErr w:type="gramEnd"/>
    </w:p>
    <w:p w:rsidR="007568F3" w:rsidRPr="007568F3" w:rsidRDefault="007568F3" w:rsidP="007568F3">
      <w:pPr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7568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</w:t>
      </w:r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Art.3. –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Biroul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investitii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din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cadrul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aparatului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propriu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al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Primarului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municipiului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Blaj, va duce </w:t>
      </w:r>
      <w:proofErr w:type="gram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la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indeplinire</w:t>
      </w:r>
      <w:proofErr w:type="spellEnd"/>
      <w:proofErr w:type="gram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prevederile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prezentei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hotarari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.</w:t>
      </w:r>
    </w:p>
    <w:p w:rsidR="007568F3" w:rsidRPr="007568F3" w:rsidRDefault="007568F3" w:rsidP="007568F3">
      <w:pPr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7568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</w:t>
      </w:r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Art.4</w:t>
      </w:r>
      <w:proofErr w:type="gram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.–</w:t>
      </w:r>
      <w:proofErr w:type="gram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Prezenta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hotarare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se va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comunica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Institutiei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Prefectului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-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judetul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Alba,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Primarului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municipiului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Blaj,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secretarului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municipiului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Blaj,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Biroului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Investitii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si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Directiei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buget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finante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contabilitate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din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cadrul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aparatului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specialitate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al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Primarului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Municipiului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Blaj.  </w:t>
      </w:r>
    </w:p>
    <w:p w:rsidR="007568F3" w:rsidRPr="007568F3" w:rsidRDefault="007568F3" w:rsidP="007568F3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Art.5.-Cu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drept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contestatie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in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termen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30 de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zile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la data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adoptarii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prezentei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hotarari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la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instanta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proofErr w:type="gram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competenta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,</w:t>
      </w:r>
      <w:proofErr w:type="gram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conform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prevederilor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legale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– ale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legii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contenciosului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administrativ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nr. 554 / 2004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cu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modificarile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si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completarile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ulterioare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.</w:t>
      </w:r>
    </w:p>
    <w:p w:rsidR="007568F3" w:rsidRPr="007568F3" w:rsidRDefault="007568F3" w:rsidP="007568F3">
      <w:pPr>
        <w:ind w:left="420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Art.6.-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Prezenta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hotarare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a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fost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adoptata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cu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un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numar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16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voturi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« 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pentru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 »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valabil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exprimate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, 1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vot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impotriva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(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Voina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Dorin</w:t>
      </w:r>
      <w:proofErr w:type="spellEnd"/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).</w:t>
      </w:r>
    </w:p>
    <w:p w:rsidR="007568F3" w:rsidRPr="007568F3" w:rsidRDefault="007568F3" w:rsidP="007568F3">
      <w:pPr>
        <w:ind w:left="4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                                                                                                                    </w:t>
      </w:r>
    </w:p>
    <w:p w:rsidR="007568F3" w:rsidRPr="007568F3" w:rsidRDefault="007568F3" w:rsidP="007568F3">
      <w:pPr>
        <w:ind w:left="4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PRESEDINTE DE SEDINTA,</w:t>
      </w:r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756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                CONTRASEMNEAZA,</w:t>
      </w:r>
    </w:p>
    <w:p w:rsidR="007568F3" w:rsidRPr="007568F3" w:rsidRDefault="007568F3" w:rsidP="007568F3">
      <w:pPr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7568F3">
        <w:rPr>
          <w:rFonts w:ascii="Times New Roman" w:hAnsi="Times New Roman" w:cs="Times New Roman"/>
          <w:b/>
          <w:bCs/>
          <w:sz w:val="20"/>
          <w:szCs w:val="20"/>
        </w:rPr>
        <w:t xml:space="preserve">         CONSILIER,</w:t>
      </w:r>
      <w:r w:rsidRPr="007568F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568F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568F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568F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568F3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SECRETAR,</w:t>
      </w:r>
    </w:p>
    <w:p w:rsidR="007568F3" w:rsidRPr="007568F3" w:rsidRDefault="007568F3" w:rsidP="007568F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568F3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proofErr w:type="spellStart"/>
      <w:r w:rsidRPr="007568F3">
        <w:rPr>
          <w:rFonts w:ascii="Times New Roman" w:hAnsi="Times New Roman" w:cs="Times New Roman"/>
          <w:b/>
          <w:bCs/>
          <w:sz w:val="20"/>
          <w:szCs w:val="20"/>
        </w:rPr>
        <w:t>Marcu</w:t>
      </w:r>
      <w:proofErr w:type="spellEnd"/>
      <w:r w:rsidRPr="007568F3">
        <w:rPr>
          <w:rFonts w:ascii="Times New Roman" w:hAnsi="Times New Roman" w:cs="Times New Roman"/>
          <w:b/>
          <w:bCs/>
          <w:sz w:val="20"/>
          <w:szCs w:val="20"/>
        </w:rPr>
        <w:t xml:space="preserve"> Silvia</w:t>
      </w:r>
      <w:r w:rsidRPr="007568F3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 w:rsidRPr="007568F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568F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568F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568F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568F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568F3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sz w:val="20"/>
          <w:szCs w:val="20"/>
        </w:rPr>
        <w:t>Stefanescu</w:t>
      </w:r>
      <w:proofErr w:type="spellEnd"/>
      <w:r w:rsidRPr="007568F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568F3">
        <w:rPr>
          <w:rFonts w:ascii="Times New Roman" w:hAnsi="Times New Roman" w:cs="Times New Roman"/>
          <w:b/>
          <w:bCs/>
          <w:sz w:val="20"/>
          <w:szCs w:val="20"/>
        </w:rPr>
        <w:t>Sergiu</w:t>
      </w:r>
      <w:proofErr w:type="spellEnd"/>
    </w:p>
    <w:p w:rsidR="00AB30DA" w:rsidRDefault="00AB30DA"/>
    <w:sectPr w:rsidR="00AB3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68F3"/>
    <w:rsid w:val="007568F3"/>
    <w:rsid w:val="00AB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68F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7568F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Spacing">
    <w:name w:val="No Spacing"/>
    <w:qFormat/>
    <w:rsid w:val="007568F3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2</cp:revision>
  <dcterms:created xsi:type="dcterms:W3CDTF">2016-10-09T18:04:00Z</dcterms:created>
  <dcterms:modified xsi:type="dcterms:W3CDTF">2016-10-09T18:04:00Z</dcterms:modified>
</cp:coreProperties>
</file>